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543" w:rsidRDefault="005A5469">
      <w:pPr>
        <w:spacing w:after="22" w:line="259" w:lineRule="auto"/>
        <w:jc w:val="right"/>
      </w:pPr>
      <w:r>
        <w:t xml:space="preserve">МИНИСТЕРСТВО КУЛЬТУРЫ РОССИЙСКОЙ ФЕДЕРАЦИИ </w:t>
      </w:r>
    </w:p>
    <w:p w:rsidR="00624543" w:rsidRDefault="005A5469">
      <w:pPr>
        <w:spacing w:after="22" w:line="259" w:lineRule="auto"/>
        <w:ind w:right="1359"/>
        <w:jc w:val="right"/>
      </w:pPr>
      <w:r>
        <w:t xml:space="preserve">ФГБОУ ВО «Кемеровский государственный институт культуры» </w:t>
      </w:r>
    </w:p>
    <w:p w:rsidR="00624543" w:rsidRDefault="005A5469">
      <w:pPr>
        <w:ind w:left="2675" w:right="11"/>
      </w:pPr>
      <w:r>
        <w:t xml:space="preserve">Режиссерско-педагогический факультет </w:t>
      </w:r>
    </w:p>
    <w:p w:rsidR="00624543" w:rsidRDefault="005A5469">
      <w:pPr>
        <w:spacing w:after="2616" w:line="735" w:lineRule="auto"/>
        <w:ind w:right="7"/>
        <w:jc w:val="center"/>
      </w:pPr>
      <w:r>
        <w:t xml:space="preserve">Кафедра театрального искусства </w:t>
      </w:r>
    </w:p>
    <w:p w:rsidR="00624543" w:rsidRDefault="005A5469" w:rsidP="005A5469">
      <w:pPr>
        <w:spacing w:after="0" w:line="271" w:lineRule="auto"/>
        <w:ind w:left="1721" w:right="0"/>
        <w:jc w:val="left"/>
      </w:pPr>
      <w:r>
        <w:rPr>
          <w:b/>
        </w:rPr>
        <w:t xml:space="preserve">ОСНОВЫ МУЗЫКАЛЬНОГО ИСПОЛНИТЕЛЬСТВА </w:t>
      </w:r>
    </w:p>
    <w:p w:rsidR="005A5469" w:rsidRDefault="005A5469" w:rsidP="005A5469">
      <w:pPr>
        <w:spacing w:after="0" w:line="271" w:lineRule="auto"/>
        <w:ind w:left="330" w:right="324"/>
        <w:jc w:val="center"/>
      </w:pPr>
    </w:p>
    <w:p w:rsidR="00624543" w:rsidRPr="005A5469" w:rsidRDefault="005A5469" w:rsidP="005A5469">
      <w:pPr>
        <w:spacing w:after="598" w:line="271" w:lineRule="auto"/>
        <w:ind w:left="330" w:right="324"/>
        <w:jc w:val="center"/>
      </w:pPr>
      <w:r w:rsidRPr="005A5469">
        <w:t xml:space="preserve">Рабочая программа дисциплины </w:t>
      </w:r>
    </w:p>
    <w:p w:rsidR="00624543" w:rsidRPr="005A5469" w:rsidRDefault="005A5469">
      <w:pPr>
        <w:spacing w:after="8" w:line="271" w:lineRule="auto"/>
        <w:ind w:left="330" w:right="322"/>
        <w:jc w:val="center"/>
      </w:pPr>
      <w:r w:rsidRPr="005A5469">
        <w:t xml:space="preserve">Направление подготовки </w:t>
      </w:r>
    </w:p>
    <w:p w:rsidR="005A5469" w:rsidRP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b/>
          <w:color w:val="auto"/>
          <w:szCs w:val="24"/>
          <w:lang w:bidi="ru-RU"/>
        </w:rPr>
      </w:pPr>
      <w:r w:rsidRPr="005A5469">
        <w:rPr>
          <w:b/>
          <w:color w:val="auto"/>
          <w:szCs w:val="24"/>
          <w:lang w:bidi="ru-RU"/>
        </w:rPr>
        <w:t>44.03.01 Педагогическое образование</w:t>
      </w:r>
    </w:p>
    <w:p w:rsidR="005A5469" w:rsidRDefault="005A5469">
      <w:pPr>
        <w:spacing w:after="8" w:line="271" w:lineRule="auto"/>
        <w:ind w:left="330" w:right="322"/>
        <w:jc w:val="center"/>
        <w:rPr>
          <w:b/>
        </w:rPr>
      </w:pPr>
    </w:p>
    <w:p w:rsidR="00624543" w:rsidRPr="005A5469" w:rsidRDefault="005A5469">
      <w:pPr>
        <w:spacing w:after="8" w:line="271" w:lineRule="auto"/>
        <w:ind w:left="330" w:right="322"/>
        <w:jc w:val="center"/>
      </w:pPr>
      <w:r w:rsidRPr="005A5469">
        <w:t xml:space="preserve">Профиль подготовки </w:t>
      </w:r>
    </w:p>
    <w:p w:rsidR="005A5469" w:rsidRPr="005A5469" w:rsidRDefault="005A5469" w:rsidP="005A5469">
      <w:pPr>
        <w:spacing w:after="267" w:line="271" w:lineRule="auto"/>
        <w:ind w:left="2154" w:right="2088"/>
        <w:jc w:val="center"/>
        <w:rPr>
          <w:b/>
          <w:lang w:bidi="ru-RU"/>
        </w:rPr>
      </w:pPr>
      <w:r w:rsidRPr="005A5469">
        <w:rPr>
          <w:b/>
          <w:lang w:bidi="ru-RU"/>
        </w:rPr>
        <w:t>Арт-педагогика (театральное творчество)</w:t>
      </w:r>
    </w:p>
    <w:p w:rsidR="005A5469" w:rsidRDefault="005A5469" w:rsidP="005A5469">
      <w:pPr>
        <w:spacing w:after="0" w:line="271" w:lineRule="auto"/>
        <w:ind w:left="2154" w:right="2088"/>
        <w:jc w:val="center"/>
      </w:pPr>
      <w:r w:rsidRPr="005A5469">
        <w:t>Квалификация (степень) выпускника</w:t>
      </w:r>
      <w:r>
        <w:t>:</w:t>
      </w:r>
    </w:p>
    <w:p w:rsidR="00624543" w:rsidRDefault="005A5469">
      <w:pPr>
        <w:spacing w:after="267" w:line="271" w:lineRule="auto"/>
        <w:ind w:left="2154" w:right="2088"/>
        <w:jc w:val="center"/>
      </w:pPr>
      <w:r>
        <w:rPr>
          <w:b/>
        </w:rPr>
        <w:t xml:space="preserve"> бакалавр</w:t>
      </w:r>
      <w:r>
        <w:t xml:space="preserve"> </w:t>
      </w:r>
    </w:p>
    <w:p w:rsidR="005A5469" w:rsidRPr="005A5469" w:rsidRDefault="005A5469" w:rsidP="005A5469">
      <w:pPr>
        <w:spacing w:after="0" w:line="271" w:lineRule="auto"/>
        <w:ind w:left="3475" w:right="3409"/>
        <w:jc w:val="center"/>
      </w:pPr>
      <w:r w:rsidRPr="005A5469">
        <w:t>Форма обучения</w:t>
      </w:r>
      <w:r>
        <w:t>:</w:t>
      </w:r>
      <w:r w:rsidRPr="005A5469">
        <w:t xml:space="preserve"> </w:t>
      </w:r>
    </w:p>
    <w:p w:rsidR="00624543" w:rsidRDefault="005A5469" w:rsidP="005A5469">
      <w:pPr>
        <w:spacing w:after="0" w:line="271" w:lineRule="auto"/>
        <w:ind w:left="3475" w:right="3409"/>
        <w:jc w:val="center"/>
      </w:pPr>
      <w:r>
        <w:rPr>
          <w:b/>
        </w:rPr>
        <w:t>очная, заочная</w:t>
      </w:r>
    </w:p>
    <w:p w:rsid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bidi="ru-RU"/>
        </w:rPr>
      </w:pPr>
    </w:p>
    <w:p w:rsid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bidi="ru-RU"/>
        </w:rPr>
      </w:pPr>
    </w:p>
    <w:p w:rsid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bidi="ru-RU"/>
        </w:rPr>
      </w:pPr>
    </w:p>
    <w:p w:rsid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bidi="ru-RU"/>
        </w:rPr>
      </w:pPr>
    </w:p>
    <w:p w:rsid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Cs w:val="24"/>
          <w:lang w:bidi="ru-RU"/>
        </w:rPr>
      </w:pPr>
    </w:p>
    <w:p w:rsidR="005A5469" w:rsidRP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b/>
          <w:color w:val="auto"/>
          <w:szCs w:val="24"/>
          <w:lang w:bidi="ru-RU"/>
        </w:rPr>
      </w:pPr>
      <w:r w:rsidRPr="005A5469">
        <w:rPr>
          <w:color w:val="auto"/>
          <w:szCs w:val="24"/>
          <w:lang w:bidi="ru-RU"/>
        </w:rPr>
        <w:t>Год набора 2022</w:t>
      </w:r>
    </w:p>
    <w:p w:rsidR="005A5469" w:rsidRDefault="005A5469" w:rsidP="005A5469">
      <w:pPr>
        <w:spacing w:after="0" w:line="735" w:lineRule="auto"/>
        <w:ind w:right="4"/>
        <w:jc w:val="center"/>
      </w:pPr>
    </w:p>
    <w:p w:rsidR="005A5469" w:rsidRDefault="005A5469" w:rsidP="005A5469">
      <w:pPr>
        <w:spacing w:after="0" w:line="735" w:lineRule="auto"/>
        <w:ind w:right="4"/>
        <w:jc w:val="center"/>
      </w:pPr>
    </w:p>
    <w:p w:rsidR="005A5469" w:rsidRDefault="005A5469" w:rsidP="005A5469">
      <w:pPr>
        <w:spacing w:after="0" w:line="735" w:lineRule="auto"/>
        <w:ind w:right="4"/>
        <w:jc w:val="center"/>
      </w:pPr>
    </w:p>
    <w:p w:rsidR="00624543" w:rsidRDefault="005A5469" w:rsidP="005A5469">
      <w:pPr>
        <w:spacing w:after="0" w:line="735" w:lineRule="auto"/>
        <w:ind w:right="4"/>
        <w:jc w:val="center"/>
      </w:pPr>
      <w:r>
        <w:t xml:space="preserve">Кемерово </w:t>
      </w:r>
    </w:p>
    <w:p w:rsidR="005A5469" w:rsidRP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5A5469">
        <w:rPr>
          <w:color w:val="auto"/>
          <w:szCs w:val="24"/>
          <w:lang w:bidi="ru-RU"/>
        </w:rPr>
        <w:lastRenderedPageBreak/>
        <w:t>Рабочая программа дисциплины разработана в соответствии с требованиями ФГОС ВО по направлению подготовки 44.03.01 «Педагогическое образование», профилю «Арт-педагогика (театральное творчество)», квалификация (степень) выпускника «бакалавр».</w:t>
      </w:r>
    </w:p>
    <w:p w:rsidR="005A5469" w:rsidRDefault="005A5469">
      <w:pPr>
        <w:ind w:left="0" w:right="11" w:firstLine="720"/>
      </w:pPr>
    </w:p>
    <w:p w:rsidR="005A5469" w:rsidRDefault="005A5469">
      <w:pPr>
        <w:ind w:left="0" w:right="11" w:firstLine="720"/>
      </w:pPr>
    </w:p>
    <w:p w:rsidR="005A5469" w:rsidRDefault="005A5469">
      <w:pPr>
        <w:ind w:left="0" w:right="11" w:firstLine="720"/>
      </w:pPr>
    </w:p>
    <w:p w:rsidR="005A5469" w:rsidRDefault="005A5469">
      <w:pPr>
        <w:ind w:left="0" w:right="11" w:firstLine="720"/>
      </w:pPr>
    </w:p>
    <w:p w:rsidR="005A5469" w:rsidRDefault="005A5469">
      <w:pPr>
        <w:ind w:left="0" w:right="11" w:firstLine="720"/>
      </w:pPr>
    </w:p>
    <w:p w:rsidR="005A5469" w:rsidRDefault="005A5469">
      <w:pPr>
        <w:ind w:left="0" w:right="11" w:firstLine="720"/>
      </w:pPr>
    </w:p>
    <w:p w:rsidR="005A5469" w:rsidRP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709"/>
        <w:jc w:val="left"/>
        <w:rPr>
          <w:color w:val="auto"/>
          <w:szCs w:val="24"/>
          <w:lang w:bidi="ru-RU"/>
        </w:rPr>
      </w:pPr>
      <w:r w:rsidRPr="005A5469">
        <w:rPr>
          <w:color w:val="auto"/>
          <w:szCs w:val="24"/>
          <w:lang w:bidi="ru-RU"/>
        </w:rPr>
        <w:t xml:space="preserve">Утверждена на заседании кафедры театрального искусства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Pr="005A5469">
        <w:rPr>
          <w:color w:val="auto"/>
          <w:szCs w:val="24"/>
          <w:lang w:bidi="ru-RU"/>
        </w:rPr>
        <w:t>КемГИК</w:t>
      </w:r>
      <w:proofErr w:type="spellEnd"/>
      <w:r w:rsidRPr="005A5469">
        <w:rPr>
          <w:color w:val="auto"/>
          <w:szCs w:val="24"/>
          <w:lang w:bidi="ru-RU"/>
        </w:rPr>
        <w:t xml:space="preserve">» по </w:t>
      </w:r>
      <w:proofErr w:type="spellStart"/>
      <w:r w:rsidRPr="005A5469">
        <w:rPr>
          <w:color w:val="auto"/>
          <w:szCs w:val="24"/>
          <w:lang w:bidi="ru-RU"/>
        </w:rPr>
        <w:t>web</w:t>
      </w:r>
      <w:proofErr w:type="spellEnd"/>
      <w:r w:rsidRPr="005A5469">
        <w:rPr>
          <w:color w:val="auto"/>
          <w:szCs w:val="24"/>
          <w:lang w:bidi="ru-RU"/>
        </w:rPr>
        <w:t xml:space="preserve">-адресу </w:t>
      </w:r>
      <w:hyperlink r:id="rId8" w:history="1">
        <w:r w:rsidRPr="005A5469">
          <w:rPr>
            <w:color w:val="0563C1" w:themeColor="hyperlink"/>
            <w:szCs w:val="24"/>
            <w:u w:val="single"/>
            <w:lang w:bidi="ru-RU"/>
          </w:rPr>
          <w:t>http://edu.kemguki.ru/</w:t>
        </w:r>
      </w:hyperlink>
      <w:r w:rsidRPr="005A5469">
        <w:rPr>
          <w:color w:val="auto"/>
          <w:szCs w:val="24"/>
          <w:lang w:bidi="ru-RU"/>
        </w:rPr>
        <w:t xml:space="preserve"> 24.05.2022 г., протокол № 10.</w:t>
      </w:r>
    </w:p>
    <w:p w:rsidR="005A5469" w:rsidRP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5A5469">
        <w:rPr>
          <w:color w:val="auto"/>
          <w:szCs w:val="24"/>
          <w:lang w:bidi="ru-RU"/>
        </w:rPr>
        <w:t>Переутверждена на заседании кафедры театрального искусства 27.04.2023 г., протокол № 8</w:t>
      </w:r>
    </w:p>
    <w:p w:rsidR="005A5469" w:rsidRP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5A5469">
        <w:rPr>
          <w:color w:val="auto"/>
          <w:szCs w:val="24"/>
          <w:lang w:bidi="ru-RU"/>
        </w:rPr>
        <w:t>Переутверждена на заседании кафедры театрального искусства 15.05.2024 г., протокол № 12</w:t>
      </w:r>
    </w:p>
    <w:p w:rsidR="005A5469" w:rsidRPr="005A5469" w:rsidRDefault="005A5469" w:rsidP="005A5469">
      <w:pPr>
        <w:widowControl w:val="0"/>
        <w:autoSpaceDE w:val="0"/>
        <w:autoSpaceDN w:val="0"/>
        <w:spacing w:after="0" w:line="240" w:lineRule="auto"/>
        <w:ind w:left="0" w:right="0" w:firstLine="709"/>
        <w:rPr>
          <w:i/>
          <w:color w:val="auto"/>
          <w:szCs w:val="24"/>
          <w:lang w:bidi="ru-RU"/>
        </w:rPr>
      </w:pPr>
    </w:p>
    <w:p w:rsidR="00624543" w:rsidRDefault="005A5469">
      <w:pPr>
        <w:spacing w:after="3576" w:line="259" w:lineRule="auto"/>
        <w:ind w:left="720" w:right="0" w:firstLine="0"/>
        <w:jc w:val="left"/>
      </w:pPr>
      <w:r>
        <w:t xml:space="preserve"> </w:t>
      </w:r>
    </w:p>
    <w:p w:rsidR="00624543" w:rsidRDefault="005A5469">
      <w:pPr>
        <w:ind w:left="0" w:right="11" w:firstLine="720"/>
      </w:pPr>
      <w:r>
        <w:t xml:space="preserve">Основы музыкального исполнительства: рабочая программа дисциплины по направлению подготовки </w:t>
      </w:r>
      <w:r w:rsidRPr="005A5469">
        <w:t>44.03.01 «Педагогическое образование», профилю «Арт</w:t>
      </w:r>
      <w:r>
        <w:t>-педагогика (театральное творче</w:t>
      </w:r>
      <w:r w:rsidRPr="005A5469">
        <w:t>ство)»,</w:t>
      </w:r>
      <w:r>
        <w:t xml:space="preserve"> квалификация (степень) выпускника </w:t>
      </w:r>
      <w:r w:rsidR="00EE4933">
        <w:t>«</w:t>
      </w:r>
      <w:r>
        <w:t>бакалавр</w:t>
      </w:r>
      <w:r w:rsidR="00EE4933">
        <w:t>»</w:t>
      </w:r>
      <w:r>
        <w:t xml:space="preserve"> / сост. А.А. </w:t>
      </w:r>
      <w:proofErr w:type="spellStart"/>
      <w:r>
        <w:t>Рузанов</w:t>
      </w:r>
      <w:proofErr w:type="spellEnd"/>
      <w:r>
        <w:t xml:space="preserve">. - Кемерово: </w:t>
      </w:r>
      <w:proofErr w:type="spellStart"/>
      <w:r>
        <w:t>Кемеров</w:t>
      </w:r>
      <w:proofErr w:type="spellEnd"/>
      <w:r>
        <w:t xml:space="preserve">. гос. ин-т культуры, 2022. - </w:t>
      </w:r>
      <w:r w:rsidR="00FC4625">
        <w:t>18</w:t>
      </w:r>
      <w:r>
        <w:t xml:space="preserve"> с. </w:t>
      </w:r>
      <w:r>
        <w:rPr>
          <w:szCs w:val="24"/>
        </w:rPr>
        <w:t>– Текст: непосредственный.</w:t>
      </w:r>
    </w:p>
    <w:p w:rsidR="00624543" w:rsidRDefault="005A5469">
      <w:pPr>
        <w:spacing w:after="0" w:line="259" w:lineRule="auto"/>
        <w:ind w:left="701" w:right="0" w:firstLine="0"/>
        <w:jc w:val="left"/>
      </w:pPr>
      <w:r>
        <w:t xml:space="preserve"> </w:t>
      </w:r>
    </w:p>
    <w:p w:rsidR="00624543" w:rsidRDefault="005A5469">
      <w:pPr>
        <w:spacing w:after="0" w:line="259" w:lineRule="auto"/>
        <w:ind w:left="701" w:right="0" w:firstLine="0"/>
        <w:jc w:val="left"/>
      </w:pPr>
      <w:r>
        <w:t xml:space="preserve"> </w:t>
      </w:r>
    </w:p>
    <w:p w:rsidR="00624543" w:rsidRDefault="005A5469">
      <w:pPr>
        <w:spacing w:after="0" w:line="259" w:lineRule="auto"/>
        <w:ind w:left="701" w:right="0" w:firstLine="0"/>
        <w:jc w:val="left"/>
      </w:pPr>
      <w:r>
        <w:t xml:space="preserve"> </w:t>
      </w:r>
    </w:p>
    <w:p w:rsidR="00624543" w:rsidRDefault="005A5469">
      <w:pPr>
        <w:spacing w:after="0" w:line="259" w:lineRule="auto"/>
        <w:ind w:left="701" w:right="0" w:firstLine="0"/>
        <w:jc w:val="left"/>
      </w:pPr>
      <w:r>
        <w:t xml:space="preserve"> </w:t>
      </w:r>
    </w:p>
    <w:p w:rsidR="00624543" w:rsidRDefault="005A5469">
      <w:pPr>
        <w:spacing w:after="0" w:line="259" w:lineRule="auto"/>
        <w:ind w:left="701" w:right="0" w:firstLine="0"/>
        <w:jc w:val="left"/>
      </w:pPr>
      <w:r>
        <w:t xml:space="preserve"> </w:t>
      </w:r>
    </w:p>
    <w:p w:rsidR="00624543" w:rsidRDefault="005A5469">
      <w:pPr>
        <w:spacing w:after="0" w:line="259" w:lineRule="auto"/>
        <w:ind w:left="701" w:right="0" w:firstLine="0"/>
        <w:jc w:val="left"/>
      </w:pPr>
      <w:r>
        <w:t xml:space="preserve"> </w:t>
      </w:r>
    </w:p>
    <w:p w:rsidR="00624543" w:rsidRDefault="005A5469">
      <w:pPr>
        <w:spacing w:after="22" w:line="259" w:lineRule="auto"/>
        <w:ind w:left="701" w:right="0" w:firstLine="0"/>
        <w:jc w:val="left"/>
      </w:pPr>
      <w:r>
        <w:t xml:space="preserve"> </w:t>
      </w:r>
    </w:p>
    <w:p w:rsidR="00624543" w:rsidRDefault="005A5469" w:rsidP="005A5469">
      <w:pPr>
        <w:spacing w:after="1369"/>
        <w:ind w:left="711" w:right="11"/>
      </w:pPr>
      <w:r>
        <w:t xml:space="preserve">Автор-сост.: преподаватель </w:t>
      </w:r>
      <w:proofErr w:type="spellStart"/>
      <w:r>
        <w:t>Рузанов</w:t>
      </w:r>
      <w:proofErr w:type="spellEnd"/>
      <w:r>
        <w:t xml:space="preserve"> А.А. </w:t>
      </w:r>
    </w:p>
    <w:p w:rsidR="00EE496B" w:rsidRPr="00EE496B" w:rsidRDefault="00EE496B" w:rsidP="00EE496B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b/>
          <w:color w:val="auto"/>
          <w:szCs w:val="24"/>
          <w:lang w:bidi="ru-RU"/>
        </w:rPr>
      </w:pPr>
      <w:r w:rsidRPr="00EE496B">
        <w:rPr>
          <w:b/>
          <w:color w:val="auto"/>
          <w:szCs w:val="24"/>
          <w:lang w:bidi="ru-RU"/>
        </w:rPr>
        <w:lastRenderedPageBreak/>
        <w:t>Содержание рабочей программы дисциплины</w:t>
      </w:r>
    </w:p>
    <w:p w:rsidR="00EE496B" w:rsidRPr="00EE496B" w:rsidRDefault="00EE496B" w:rsidP="00EE496B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color w:val="auto"/>
          <w:szCs w:val="24"/>
          <w:lang w:bidi="ru-RU"/>
        </w:rPr>
      </w:pPr>
    </w:p>
    <w:p w:rsidR="00EE496B" w:rsidRPr="00EE496B" w:rsidRDefault="00EE496B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r w:rsidRPr="00EE496B">
        <w:rPr>
          <w:rFonts w:ascii="Cambria" w:hAnsi="Cambria"/>
          <w:b/>
          <w:noProof/>
          <w:color w:val="auto"/>
          <w:spacing w:val="-1"/>
          <w:szCs w:val="24"/>
          <w:lang w:bidi="ru-RU"/>
        </w:rPr>
        <w:fldChar w:fldCharType="begin"/>
      </w:r>
      <w:r w:rsidRPr="00EE496B">
        <w:rPr>
          <w:rFonts w:ascii="Cambria" w:hAnsi="Cambria"/>
          <w:b/>
          <w:noProof/>
          <w:color w:val="auto"/>
          <w:spacing w:val="-1"/>
          <w:szCs w:val="24"/>
          <w:lang w:bidi="ru-RU"/>
        </w:rPr>
        <w:instrText xml:space="preserve"> TOC \o "1-3" \h \z \u </w:instrText>
      </w:r>
      <w:r w:rsidRPr="00EE496B">
        <w:rPr>
          <w:rFonts w:ascii="Cambria" w:hAnsi="Cambria"/>
          <w:b/>
          <w:noProof/>
          <w:color w:val="auto"/>
          <w:spacing w:val="-1"/>
          <w:szCs w:val="24"/>
          <w:lang w:bidi="ru-RU"/>
        </w:rPr>
        <w:fldChar w:fldCharType="separate"/>
      </w:r>
      <w:hyperlink w:anchor="_Toc84187294" w:history="1">
        <w:r w:rsidRPr="00EE496B">
          <w:rPr>
            <w:noProof/>
            <w:color w:val="auto"/>
            <w:spacing w:val="-1"/>
            <w:szCs w:val="24"/>
            <w:lang w:bidi="ru-RU"/>
          </w:rPr>
          <w:t>1.</w:t>
        </w:r>
        <w:r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Pr="00EE496B">
          <w:rPr>
            <w:noProof/>
            <w:color w:val="auto"/>
            <w:spacing w:val="-1"/>
            <w:szCs w:val="24"/>
            <w:lang w:bidi="ru-RU"/>
          </w:rPr>
          <w:t>Цель освоения дисциплины</w:t>
        </w:r>
        <w:r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_Toc84187294 \h </w:instrText>
        </w:r>
        <w:r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4</w:t>
        </w:r>
        <w:r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295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2.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Место дисциплины в структуре ОПОП бакалавриата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_Toc84187295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4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296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3.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Планируемые результаты обучения по дисциплине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_Toc84187296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4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297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4.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Объем, структура и содержание дисциплины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_Toc84187297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5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298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4.1.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Объем дисциплины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_Toc84187298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5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299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4.2.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Структура дисциплины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_Toc84187299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5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0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4.3.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Содержание дисциплины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  <w:t>8</w:t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1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5.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Образовательные и информационно-коммуникационные технологии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_Toc84187301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12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hAnsi="Cambria"/>
          <w:noProof/>
          <w:color w:val="auto"/>
          <w:spacing w:val="-1"/>
          <w:szCs w:val="24"/>
          <w:lang w:bidi="ru-RU"/>
        </w:rPr>
      </w:pPr>
      <w:hyperlink w:anchor="_Toc84187302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5.1.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Образовательные технологии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_Toc84187302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2</w:t>
      </w:r>
    </w:p>
    <w:p w:rsidR="00EE496B" w:rsidRPr="00EE496B" w:rsidRDefault="00EE496B" w:rsidP="00EE496B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4"/>
          <w:lang w:bidi="ru-RU"/>
        </w:rPr>
      </w:pPr>
      <w:r w:rsidRPr="00EE496B">
        <w:rPr>
          <w:rFonts w:eastAsiaTheme="minorEastAsia"/>
          <w:color w:val="auto"/>
          <w:szCs w:val="24"/>
          <w:lang w:bidi="ru-RU"/>
        </w:rPr>
        <w:t>5.2. Описание образовательных технологий…………………………………</w:t>
      </w:r>
      <w:r>
        <w:rPr>
          <w:rFonts w:eastAsiaTheme="minorEastAsia"/>
          <w:color w:val="auto"/>
          <w:szCs w:val="24"/>
          <w:lang w:bidi="ru-RU"/>
        </w:rPr>
        <w:t>……….</w:t>
      </w:r>
      <w:r w:rsidRPr="00EE496B">
        <w:rPr>
          <w:rFonts w:eastAsiaTheme="minorEastAsia"/>
          <w:color w:val="auto"/>
          <w:szCs w:val="24"/>
          <w:lang w:bidi="ru-RU"/>
        </w:rPr>
        <w:t>……….12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3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5.3.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Информационно-коммуникационные технологии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_Toc84187303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2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4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6.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Учебно-методическое обеспечение самостоятельной работы обучающихся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_Toc84187304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3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5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7.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Фонд оценочных средств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_Toc84187305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3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eastAsiaTheme="minorEastAsia"/>
          <w:noProof/>
          <w:color w:val="auto"/>
          <w:szCs w:val="24"/>
        </w:rPr>
      </w:pPr>
      <w:hyperlink w:anchor="_Toc84187306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8.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Учебно-методическое и информационное обеспечение дисциплины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_Toc84187306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4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7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8.1.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Список литературы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_Toc84187307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4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8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8.2.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Ресурсы информационно-телекоммуникационной сети «интернет»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_Toc84187308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4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09" w:history="1">
        <w:r w:rsidR="00EE496B" w:rsidRPr="00EE496B">
          <w:rPr>
            <w:noProof/>
            <w:color w:val="auto"/>
            <w:spacing w:val="-2"/>
            <w:szCs w:val="24"/>
            <w:lang w:bidi="ru-RU"/>
          </w:rPr>
          <w:t>8.3.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Программное обеспечение и информационные справочные системы……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_Toc84187309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496B" w:rsidRPr="00EE496B">
        <w:rPr>
          <w:rFonts w:ascii="Cambria" w:hAnsi="Cambria"/>
          <w:noProof/>
          <w:color w:val="auto"/>
          <w:spacing w:val="-1"/>
          <w:szCs w:val="24"/>
          <w:lang w:bidi="ru-RU"/>
        </w:rPr>
        <w:t>5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hAnsi="Cambria"/>
          <w:noProof/>
          <w:color w:val="auto"/>
          <w:spacing w:val="-1"/>
          <w:szCs w:val="24"/>
          <w:lang w:bidi="ru-RU"/>
        </w:rPr>
      </w:pPr>
      <w:hyperlink w:anchor="_Toc84187310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9.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Материально-техническое обеспечение дисциплины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_Toc84187310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19C7">
        <w:rPr>
          <w:rFonts w:ascii="Cambria" w:hAnsi="Cambria"/>
          <w:noProof/>
          <w:color w:val="auto"/>
          <w:spacing w:val="-1"/>
          <w:szCs w:val="24"/>
          <w:lang w:bidi="ru-RU"/>
        </w:rPr>
        <w:t>6</w:t>
      </w:r>
    </w:p>
    <w:p w:rsidR="00EE496B" w:rsidRPr="00EE496B" w:rsidRDefault="00EE496B" w:rsidP="00EE496B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Theme="minorEastAsia"/>
          <w:b/>
          <w:color w:val="auto"/>
          <w:sz w:val="22"/>
          <w:lang w:bidi="ru-RU"/>
        </w:rPr>
      </w:pPr>
      <w:r w:rsidRPr="00EE496B">
        <w:rPr>
          <w:rFonts w:eastAsiaTheme="minorEastAsia"/>
          <w:color w:val="auto"/>
          <w:sz w:val="22"/>
          <w:lang w:bidi="ru-RU"/>
        </w:rPr>
        <w:t>10.   Особенности реализации дисциплины для инвалидов и лиц с ограниченными возможностями здоровья</w:t>
      </w:r>
      <w:r w:rsidRPr="00EE496B">
        <w:rPr>
          <w:rFonts w:eastAsiaTheme="minorEastAsia"/>
          <w:b/>
          <w:color w:val="auto"/>
          <w:sz w:val="22"/>
          <w:lang w:bidi="ru-RU"/>
        </w:rPr>
        <w:t>……………………………………………</w:t>
      </w:r>
      <w:r>
        <w:rPr>
          <w:rFonts w:eastAsiaTheme="minorEastAsia"/>
          <w:b/>
          <w:color w:val="auto"/>
          <w:sz w:val="22"/>
          <w:lang w:bidi="ru-RU"/>
        </w:rPr>
        <w:t>……………</w:t>
      </w:r>
      <w:r w:rsidRPr="00EE496B">
        <w:rPr>
          <w:rFonts w:eastAsiaTheme="minorEastAsia"/>
          <w:b/>
          <w:color w:val="auto"/>
          <w:sz w:val="22"/>
          <w:lang w:bidi="ru-RU"/>
        </w:rPr>
        <w:t>…………………………………………</w:t>
      </w:r>
      <w:r w:rsidR="00EE19C7">
        <w:rPr>
          <w:rFonts w:eastAsiaTheme="minorEastAsia"/>
          <w:color w:val="auto"/>
          <w:sz w:val="22"/>
          <w:lang w:bidi="ru-RU"/>
        </w:rPr>
        <w:t>16</w:t>
      </w:r>
    </w:p>
    <w:p w:rsidR="00EE496B" w:rsidRPr="00EE496B" w:rsidRDefault="00973579" w:rsidP="00EE496B">
      <w:pPr>
        <w:widowControl w:val="0"/>
        <w:tabs>
          <w:tab w:val="left" w:pos="426"/>
          <w:tab w:val="left" w:pos="1134"/>
          <w:tab w:val="right" w:leader="dot" w:pos="9632"/>
        </w:tabs>
        <w:autoSpaceDE w:val="0"/>
        <w:autoSpaceDN w:val="0"/>
        <w:spacing w:after="0" w:line="240" w:lineRule="auto"/>
        <w:ind w:left="0" w:right="0" w:firstLine="0"/>
        <w:rPr>
          <w:rFonts w:ascii="Cambria" w:eastAsiaTheme="minorEastAsia" w:hAnsi="Cambria"/>
          <w:noProof/>
          <w:color w:val="auto"/>
          <w:szCs w:val="24"/>
        </w:rPr>
      </w:pPr>
      <w:hyperlink w:anchor="_Toc84187311" w:history="1">
        <w:r w:rsidR="00EE496B" w:rsidRPr="00EE496B">
          <w:rPr>
            <w:noProof/>
            <w:color w:val="auto"/>
            <w:spacing w:val="-1"/>
            <w:szCs w:val="24"/>
            <w:lang w:bidi="ru-RU"/>
          </w:rPr>
          <w:t>11.</w:t>
        </w:r>
        <w:r w:rsidR="00EE496B" w:rsidRPr="00EE496B">
          <w:rPr>
            <w:rFonts w:ascii="Cambria" w:eastAsiaTheme="minorEastAsia" w:hAnsi="Cambria"/>
            <w:noProof/>
            <w:color w:val="auto"/>
            <w:szCs w:val="24"/>
          </w:rPr>
          <w:tab/>
        </w:r>
        <w:r w:rsidR="00EE496B" w:rsidRPr="00EE496B">
          <w:rPr>
            <w:noProof/>
            <w:color w:val="auto"/>
            <w:spacing w:val="-1"/>
            <w:szCs w:val="24"/>
            <w:lang w:bidi="ru-RU"/>
          </w:rPr>
          <w:t>Перечень ключевых слов</w:t>
        </w:r>
        <w:r w:rsidR="00EE496B">
          <w:rPr>
            <w:noProof/>
            <w:color w:val="auto"/>
            <w:spacing w:val="-1"/>
            <w:szCs w:val="24"/>
            <w:lang w:bidi="ru-RU"/>
          </w:rPr>
          <w:t>.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ab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begin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instrText xml:space="preserve"> PAGEREF _Toc84187311 \h </w:instrTex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separate"/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t>1</w:t>
        </w:r>
        <w:r w:rsidR="00EE496B" w:rsidRPr="00EE496B">
          <w:rPr>
            <w:rFonts w:ascii="Cambria" w:hAnsi="Cambria"/>
            <w:noProof/>
            <w:webHidden/>
            <w:color w:val="auto"/>
            <w:spacing w:val="-1"/>
            <w:szCs w:val="24"/>
            <w:lang w:bidi="ru-RU"/>
          </w:rPr>
          <w:fldChar w:fldCharType="end"/>
        </w:r>
      </w:hyperlink>
      <w:r w:rsidR="00EE19C7">
        <w:rPr>
          <w:rFonts w:ascii="Cambria" w:hAnsi="Cambria"/>
          <w:noProof/>
          <w:color w:val="auto"/>
          <w:spacing w:val="-1"/>
          <w:szCs w:val="24"/>
          <w:lang w:bidi="ru-RU"/>
        </w:rPr>
        <w:t>7</w:t>
      </w:r>
    </w:p>
    <w:p w:rsidR="00EE496B" w:rsidRPr="00EE496B" w:rsidRDefault="00EE496B" w:rsidP="00EE496B">
      <w:pPr>
        <w:tabs>
          <w:tab w:val="left" w:pos="426"/>
        </w:tabs>
        <w:spacing w:after="1369"/>
        <w:ind w:left="711" w:right="11"/>
        <w:rPr>
          <w:color w:val="auto"/>
        </w:rPr>
        <w:sectPr w:rsidR="00EE496B" w:rsidRPr="00EE496B">
          <w:footerReference w:type="even" r:id="rId9"/>
          <w:footerReference w:type="default" r:id="rId10"/>
          <w:footerReference w:type="first" r:id="rId11"/>
          <w:pgSz w:w="11899" w:h="16841"/>
          <w:pgMar w:top="1367" w:right="786" w:bottom="0" w:left="1664" w:header="720" w:footer="720" w:gutter="0"/>
          <w:cols w:space="720"/>
        </w:sectPr>
      </w:pPr>
      <w:r w:rsidRPr="00EE496B">
        <w:rPr>
          <w:b/>
          <w:color w:val="auto"/>
          <w:szCs w:val="24"/>
          <w:lang w:bidi="ru-RU"/>
        </w:rPr>
        <w:fldChar w:fldCharType="end"/>
      </w:r>
    </w:p>
    <w:p w:rsidR="00624543" w:rsidRDefault="005A5469" w:rsidP="00EE496B">
      <w:pPr>
        <w:numPr>
          <w:ilvl w:val="0"/>
          <w:numId w:val="1"/>
        </w:numPr>
        <w:tabs>
          <w:tab w:val="left" w:pos="851"/>
        </w:tabs>
        <w:spacing w:after="82" w:line="271" w:lineRule="auto"/>
        <w:ind w:right="0" w:hanging="716"/>
        <w:jc w:val="left"/>
      </w:pPr>
      <w:r>
        <w:rPr>
          <w:b/>
        </w:rPr>
        <w:lastRenderedPageBreak/>
        <w:t xml:space="preserve">Цель освоения дисциплины </w:t>
      </w:r>
      <w:r>
        <w:t xml:space="preserve"> </w:t>
      </w:r>
    </w:p>
    <w:p w:rsidR="00624543" w:rsidRDefault="005A5469" w:rsidP="00EE496B">
      <w:pPr>
        <w:numPr>
          <w:ilvl w:val="2"/>
          <w:numId w:val="2"/>
        </w:numPr>
        <w:tabs>
          <w:tab w:val="left" w:pos="142"/>
          <w:tab w:val="left" w:pos="993"/>
        </w:tabs>
        <w:ind w:left="0" w:right="11" w:firstLine="709"/>
      </w:pPr>
      <w:r>
        <w:t xml:space="preserve">овладение теоретическими и практическими основами обучения игре на </w:t>
      </w:r>
      <w:r w:rsidR="0042192C">
        <w:t>музыкальном инструменте</w:t>
      </w:r>
      <w:r>
        <w:t xml:space="preserve"> в объеме, необходимом для дальнейшего использования этого навыка в театральной деятельности.  </w:t>
      </w:r>
    </w:p>
    <w:p w:rsidR="00624543" w:rsidRDefault="00624543">
      <w:pPr>
        <w:spacing w:after="28" w:line="259" w:lineRule="auto"/>
        <w:ind w:left="0" w:right="0" w:firstLine="0"/>
        <w:jc w:val="left"/>
      </w:pPr>
    </w:p>
    <w:p w:rsidR="00624543" w:rsidRDefault="005A5469" w:rsidP="00EE496B">
      <w:pPr>
        <w:numPr>
          <w:ilvl w:val="0"/>
          <w:numId w:val="1"/>
        </w:numPr>
        <w:tabs>
          <w:tab w:val="left" w:pos="851"/>
        </w:tabs>
        <w:spacing w:after="5" w:line="271" w:lineRule="auto"/>
        <w:ind w:left="0" w:right="0" w:firstLine="567"/>
        <w:jc w:val="left"/>
      </w:pPr>
      <w:r>
        <w:rPr>
          <w:b/>
        </w:rPr>
        <w:t xml:space="preserve">Место дисциплины в структуре ОПОП бакалавриата. </w:t>
      </w:r>
    </w:p>
    <w:p w:rsidR="00624543" w:rsidRDefault="005A5469" w:rsidP="00EE496B">
      <w:pPr>
        <w:ind w:left="0" w:right="11" w:firstLine="711"/>
      </w:pPr>
      <w:r>
        <w:t>Дисциплина «Основы музыка</w:t>
      </w:r>
      <w:r w:rsidR="00EE496B">
        <w:t>льного исполнительства»</w:t>
      </w:r>
      <w:r>
        <w:t xml:space="preserve"> входит в перечень дисциплин</w:t>
      </w:r>
      <w:r w:rsidR="00EE496B">
        <w:t xml:space="preserve"> </w:t>
      </w:r>
      <w:r w:rsidR="00EE4933">
        <w:t>«</w:t>
      </w:r>
      <w:r w:rsidR="00EE496B">
        <w:t>Факультативные дисциплины</w:t>
      </w:r>
      <w:r w:rsidR="00EE4933">
        <w:t>»</w:t>
      </w:r>
      <w:r>
        <w:t>, формируемых участниками образовательных отношений</w:t>
      </w:r>
      <w:r w:rsidR="00EE4933">
        <w:t>,</w:t>
      </w:r>
      <w:r>
        <w:t xml:space="preserve"> и тесно связана с такими дисциплинами, как: «Актерское мастерство», «Вокал», «Сценическая речь». </w:t>
      </w:r>
    </w:p>
    <w:p w:rsidR="00624543" w:rsidRDefault="005A5469" w:rsidP="00EE496B">
      <w:pPr>
        <w:spacing w:after="71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EE496B" w:rsidRPr="00EE496B" w:rsidRDefault="005A5469" w:rsidP="00EE496B">
      <w:pPr>
        <w:numPr>
          <w:ilvl w:val="0"/>
          <w:numId w:val="1"/>
        </w:numPr>
        <w:tabs>
          <w:tab w:val="left" w:pos="993"/>
        </w:tabs>
        <w:spacing w:after="191" w:line="271" w:lineRule="auto"/>
        <w:ind w:left="0" w:right="11" w:firstLine="709"/>
        <w:jc w:val="left"/>
      </w:pPr>
      <w:r w:rsidRPr="00EE496B">
        <w:rPr>
          <w:b/>
        </w:rPr>
        <w:t>Планируемые результаты обучения по дисц</w:t>
      </w:r>
      <w:r w:rsidR="00EE496B" w:rsidRPr="00EE496B">
        <w:rPr>
          <w:b/>
        </w:rPr>
        <w:t xml:space="preserve">иплине </w:t>
      </w:r>
    </w:p>
    <w:p w:rsidR="00624543" w:rsidRDefault="005A5469" w:rsidP="0042192C">
      <w:pPr>
        <w:tabs>
          <w:tab w:val="left" w:pos="993"/>
        </w:tabs>
        <w:spacing w:after="191" w:line="271" w:lineRule="auto"/>
        <w:ind w:left="0" w:right="11" w:firstLine="709"/>
        <w:jc w:val="left"/>
      </w:pPr>
      <w:r>
        <w:t>Изучение дисциплины «Основы музык</w:t>
      </w:r>
      <w:r w:rsidR="00EE496B">
        <w:t>ального исполнительства» направ</w:t>
      </w:r>
      <w:r>
        <w:t xml:space="preserve">ленно на формирование следующих компетенций (ПК) и индикаторы их достижения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2"/>
        <w:gridCol w:w="2342"/>
        <w:gridCol w:w="2343"/>
        <w:gridCol w:w="2343"/>
      </w:tblGrid>
      <w:tr w:rsidR="0042192C" w:rsidTr="003A41FC">
        <w:trPr>
          <w:trHeight w:val="315"/>
        </w:trPr>
        <w:tc>
          <w:tcPr>
            <w:tcW w:w="2342" w:type="dxa"/>
            <w:vMerge w:val="restart"/>
          </w:tcPr>
          <w:p w:rsidR="0042192C" w:rsidRDefault="0042192C" w:rsidP="0042192C">
            <w:pPr>
              <w:tabs>
                <w:tab w:val="left" w:pos="993"/>
              </w:tabs>
              <w:spacing w:after="191" w:line="271" w:lineRule="auto"/>
              <w:ind w:left="0" w:right="11" w:firstLine="0"/>
              <w:jc w:val="left"/>
            </w:pPr>
            <w:r>
              <w:rPr>
                <w:b/>
              </w:rPr>
              <w:t>Код и наименование компетенции</w:t>
            </w:r>
          </w:p>
        </w:tc>
        <w:tc>
          <w:tcPr>
            <w:tcW w:w="7028" w:type="dxa"/>
            <w:gridSpan w:val="3"/>
          </w:tcPr>
          <w:p w:rsidR="0042192C" w:rsidRDefault="0042192C" w:rsidP="0042192C">
            <w:pPr>
              <w:tabs>
                <w:tab w:val="left" w:pos="993"/>
              </w:tabs>
              <w:spacing w:after="191" w:line="271" w:lineRule="auto"/>
              <w:ind w:left="0" w:right="11" w:firstLine="0"/>
              <w:jc w:val="left"/>
            </w:pPr>
            <w:r w:rsidRPr="005F7F8F">
              <w:rPr>
                <w:b/>
                <w:szCs w:val="24"/>
              </w:rPr>
              <w:t>Индикаторы достижения компетенций</w:t>
            </w:r>
          </w:p>
        </w:tc>
      </w:tr>
      <w:tr w:rsidR="0042192C" w:rsidTr="0042192C">
        <w:trPr>
          <w:trHeight w:val="180"/>
        </w:trPr>
        <w:tc>
          <w:tcPr>
            <w:tcW w:w="2342" w:type="dxa"/>
            <w:vMerge/>
          </w:tcPr>
          <w:p w:rsidR="0042192C" w:rsidRDefault="0042192C" w:rsidP="0042192C">
            <w:pPr>
              <w:tabs>
                <w:tab w:val="left" w:pos="993"/>
              </w:tabs>
              <w:spacing w:after="191" w:line="271" w:lineRule="auto"/>
              <w:ind w:left="0" w:right="11" w:firstLine="0"/>
              <w:jc w:val="left"/>
            </w:pPr>
          </w:p>
        </w:tc>
        <w:tc>
          <w:tcPr>
            <w:tcW w:w="2342" w:type="dxa"/>
          </w:tcPr>
          <w:p w:rsidR="0042192C" w:rsidRDefault="0042192C" w:rsidP="0042192C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>знать</w:t>
            </w:r>
          </w:p>
        </w:tc>
        <w:tc>
          <w:tcPr>
            <w:tcW w:w="2343" w:type="dxa"/>
          </w:tcPr>
          <w:p w:rsidR="0042192C" w:rsidRDefault="0042192C" w:rsidP="0042192C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 xml:space="preserve">уметь </w:t>
            </w:r>
          </w:p>
        </w:tc>
        <w:tc>
          <w:tcPr>
            <w:tcW w:w="2343" w:type="dxa"/>
          </w:tcPr>
          <w:p w:rsidR="0042192C" w:rsidRDefault="0042192C" w:rsidP="004219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владеть </w:t>
            </w:r>
          </w:p>
        </w:tc>
      </w:tr>
      <w:tr w:rsidR="0042192C" w:rsidTr="0042192C">
        <w:tc>
          <w:tcPr>
            <w:tcW w:w="2342" w:type="dxa"/>
          </w:tcPr>
          <w:p w:rsidR="0042192C" w:rsidRPr="005F7F8F" w:rsidRDefault="0042192C" w:rsidP="0042192C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F7F8F">
              <w:rPr>
                <w:szCs w:val="24"/>
              </w:rPr>
              <w:t xml:space="preserve">ПК-1. </w:t>
            </w:r>
          </w:p>
          <w:p w:rsidR="0042192C" w:rsidRPr="005F7F8F" w:rsidRDefault="0042192C" w:rsidP="0042192C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5F7F8F">
              <w:rPr>
                <w:szCs w:val="24"/>
              </w:rPr>
              <w:t>Способен к созданию авторского художественного проекта в арт-педагогике.</w:t>
            </w:r>
          </w:p>
        </w:tc>
        <w:tc>
          <w:tcPr>
            <w:tcW w:w="2342" w:type="dxa"/>
          </w:tcPr>
          <w:p w:rsidR="0042192C" w:rsidRDefault="0042192C" w:rsidP="0042192C">
            <w:pPr>
              <w:tabs>
                <w:tab w:val="left" w:pos="1460"/>
                <w:tab w:val="left" w:pos="1602"/>
              </w:tabs>
              <w:spacing w:after="0" w:line="240" w:lineRule="auto"/>
              <w:ind w:left="0" w:right="108" w:firstLine="0"/>
              <w:jc w:val="left"/>
              <w:rPr>
                <w:color w:val="auto"/>
                <w:szCs w:val="24"/>
                <w:shd w:val="clear" w:color="auto" w:fill="FFFFFF"/>
              </w:rPr>
            </w:pPr>
            <w:r w:rsidRPr="0042192C">
              <w:rPr>
                <w:szCs w:val="24"/>
              </w:rPr>
              <w:t xml:space="preserve">- основы теории </w:t>
            </w:r>
            <w:r w:rsidRPr="0042192C">
              <w:rPr>
                <w:bCs/>
                <w:color w:val="auto"/>
                <w:szCs w:val="24"/>
                <w:shd w:val="clear" w:color="auto" w:fill="FFFFFF"/>
              </w:rPr>
              <w:t>инструментально</w:t>
            </w:r>
            <w:r w:rsidRPr="0042192C">
              <w:rPr>
                <w:color w:val="auto"/>
                <w:szCs w:val="24"/>
                <w:shd w:val="clear" w:color="auto" w:fill="FFFFFF"/>
              </w:rPr>
              <w:t>-исполнительского </w:t>
            </w:r>
          </w:p>
          <w:p w:rsidR="0042192C" w:rsidRDefault="0042192C" w:rsidP="0042192C">
            <w:pPr>
              <w:spacing w:after="0" w:line="240" w:lineRule="auto"/>
              <w:ind w:left="0" w:right="108" w:firstLine="0"/>
              <w:jc w:val="left"/>
              <w:rPr>
                <w:bCs/>
                <w:color w:val="auto"/>
                <w:szCs w:val="24"/>
                <w:shd w:val="clear" w:color="auto" w:fill="FFFFFF"/>
              </w:rPr>
            </w:pPr>
            <w:r w:rsidRPr="0042192C">
              <w:rPr>
                <w:bCs/>
                <w:color w:val="auto"/>
                <w:szCs w:val="24"/>
                <w:shd w:val="clear" w:color="auto" w:fill="FFFFFF"/>
              </w:rPr>
              <w:t>искусства</w:t>
            </w:r>
          </w:p>
          <w:p w:rsidR="0042192C" w:rsidRPr="0042192C" w:rsidRDefault="0042192C" w:rsidP="0042192C">
            <w:pPr>
              <w:spacing w:after="0" w:line="240" w:lineRule="auto"/>
              <w:ind w:left="0" w:right="2033" w:firstLine="0"/>
              <w:jc w:val="left"/>
              <w:rPr>
                <w:szCs w:val="24"/>
              </w:rPr>
            </w:pPr>
          </w:p>
        </w:tc>
        <w:tc>
          <w:tcPr>
            <w:tcW w:w="2343" w:type="dxa"/>
          </w:tcPr>
          <w:p w:rsidR="0042192C" w:rsidRPr="005F7F8F" w:rsidRDefault="0042192C" w:rsidP="0042192C">
            <w:pPr>
              <w:spacing w:after="0" w:line="240" w:lineRule="auto"/>
              <w:ind w:left="111" w:right="110" w:firstLine="0"/>
              <w:jc w:val="left"/>
              <w:rPr>
                <w:szCs w:val="24"/>
              </w:rPr>
            </w:pPr>
            <w:r>
              <w:t>- использовать средства музыкальной выразительности</w:t>
            </w:r>
            <w:r w:rsidRPr="005F7F8F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в </w:t>
            </w:r>
            <w:r w:rsidRPr="005F7F8F">
              <w:rPr>
                <w:szCs w:val="24"/>
              </w:rPr>
              <w:t>художественно</w:t>
            </w:r>
            <w:r>
              <w:rPr>
                <w:szCs w:val="24"/>
              </w:rPr>
              <w:t>м пр</w:t>
            </w:r>
            <w:r w:rsidRPr="005F7F8F">
              <w:rPr>
                <w:szCs w:val="24"/>
              </w:rPr>
              <w:t>оект</w:t>
            </w:r>
            <w:r>
              <w:rPr>
                <w:szCs w:val="24"/>
              </w:rPr>
              <w:t>е</w:t>
            </w:r>
          </w:p>
        </w:tc>
        <w:tc>
          <w:tcPr>
            <w:tcW w:w="2343" w:type="dxa"/>
          </w:tcPr>
          <w:p w:rsidR="0042192C" w:rsidRPr="005F7F8F" w:rsidRDefault="0042192C" w:rsidP="0042192C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iCs/>
                <w:szCs w:val="24"/>
              </w:rPr>
              <w:t>- первоначальными навыками игры на музыкальном инструменте</w:t>
            </w:r>
          </w:p>
        </w:tc>
      </w:tr>
    </w:tbl>
    <w:p w:rsidR="005F7F8F" w:rsidRDefault="005F7F8F">
      <w:pPr>
        <w:spacing w:after="0" w:line="259" w:lineRule="auto"/>
        <w:ind w:left="0" w:right="0" w:firstLine="0"/>
        <w:jc w:val="left"/>
        <w:rPr>
          <w:sz w:val="17"/>
        </w:rPr>
      </w:pPr>
    </w:p>
    <w:p w:rsidR="005F7F8F" w:rsidRDefault="005F7F8F">
      <w:pPr>
        <w:spacing w:after="0" w:line="259" w:lineRule="auto"/>
        <w:ind w:left="0" w:right="0" w:firstLine="0"/>
        <w:jc w:val="left"/>
      </w:pPr>
    </w:p>
    <w:p w:rsidR="005F7F8F" w:rsidRPr="005F7F8F" w:rsidRDefault="005F7F8F" w:rsidP="005F7F8F">
      <w:pPr>
        <w:widowControl w:val="0"/>
        <w:autoSpaceDE w:val="0"/>
        <w:autoSpaceDN w:val="0"/>
        <w:spacing w:after="0" w:line="240" w:lineRule="auto"/>
        <w:ind w:left="0" w:right="0" w:firstLine="709"/>
        <w:rPr>
          <w:rFonts w:ascii="TimesNewRomanPS-BoldMT" w:hAnsi="TimesNewRomanPS-BoldMT"/>
          <w:szCs w:val="24"/>
        </w:rPr>
      </w:pPr>
      <w:r w:rsidRPr="005F7F8F">
        <w:rPr>
          <w:rFonts w:ascii="TimesNewRomanPS-BoldMT" w:hAnsi="TimesNewRomanPS-BoldMT"/>
          <w:szCs w:val="24"/>
          <w:lang w:bidi="ru-RU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5F7F8F" w:rsidRPr="005F7F8F" w:rsidRDefault="005F7F8F" w:rsidP="005F7F8F">
      <w:pPr>
        <w:widowControl w:val="0"/>
        <w:autoSpaceDE w:val="0"/>
        <w:autoSpaceDN w:val="0"/>
        <w:spacing w:after="0" w:line="240" w:lineRule="auto"/>
        <w:ind w:left="0" w:right="0" w:firstLine="0"/>
        <w:rPr>
          <w:rFonts w:ascii="TimesNewRomanPS-BoldMT" w:hAnsi="TimesNewRomanPS-BoldMT"/>
          <w:szCs w:val="24"/>
          <w:lang w:bidi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5F7F8F" w:rsidRPr="005F7F8F" w:rsidTr="004F26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b/>
                <w:snapToGrid w:val="0"/>
                <w:color w:val="auto"/>
                <w:szCs w:val="24"/>
                <w:lang w:val="en-US" w:bidi="ru-RU"/>
              </w:rPr>
            </w:pPr>
            <w:proofErr w:type="spellStart"/>
            <w:r w:rsidRPr="005F7F8F">
              <w:rPr>
                <w:b/>
                <w:color w:val="auto"/>
                <w:szCs w:val="24"/>
                <w:lang w:val="en-US" w:bidi="ru-RU"/>
              </w:rPr>
              <w:t>Профессиональные</w:t>
            </w:r>
            <w:proofErr w:type="spellEnd"/>
            <w:r w:rsidRPr="005F7F8F">
              <w:rPr>
                <w:b/>
                <w:color w:val="auto"/>
                <w:szCs w:val="24"/>
                <w:lang w:val="en-US" w:bidi="ru-RU"/>
              </w:rPr>
              <w:t xml:space="preserve"> </w:t>
            </w:r>
            <w:proofErr w:type="spellStart"/>
            <w:r w:rsidRPr="005F7F8F">
              <w:rPr>
                <w:b/>
                <w:color w:val="auto"/>
                <w:szCs w:val="24"/>
                <w:lang w:val="en-US" w:bidi="ru-RU"/>
              </w:rPr>
              <w:t>стандарты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b/>
                <w:snapToGrid w:val="0"/>
                <w:color w:val="auto"/>
                <w:szCs w:val="24"/>
                <w:lang w:val="en-US" w:bidi="ru-RU"/>
              </w:rPr>
            </w:pPr>
            <w:proofErr w:type="spellStart"/>
            <w:r w:rsidRPr="005F7F8F">
              <w:rPr>
                <w:b/>
                <w:color w:val="auto"/>
                <w:szCs w:val="24"/>
                <w:lang w:val="en-US" w:bidi="ru-RU"/>
              </w:rPr>
              <w:t>Обобщенные</w:t>
            </w:r>
            <w:proofErr w:type="spellEnd"/>
            <w:r w:rsidRPr="005F7F8F">
              <w:rPr>
                <w:b/>
                <w:color w:val="auto"/>
                <w:szCs w:val="24"/>
                <w:lang w:val="en-US" w:bidi="ru-RU"/>
              </w:rPr>
              <w:t xml:space="preserve"> </w:t>
            </w:r>
            <w:proofErr w:type="spellStart"/>
            <w:r w:rsidRPr="005F7F8F">
              <w:rPr>
                <w:b/>
                <w:color w:val="auto"/>
                <w:szCs w:val="24"/>
                <w:lang w:val="en-US" w:bidi="ru-RU"/>
              </w:rPr>
              <w:t>трудовые</w:t>
            </w:r>
            <w:proofErr w:type="spellEnd"/>
            <w:r w:rsidRPr="005F7F8F">
              <w:rPr>
                <w:b/>
                <w:color w:val="auto"/>
                <w:szCs w:val="24"/>
                <w:lang w:val="en-US" w:bidi="ru-RU"/>
              </w:rPr>
              <w:t xml:space="preserve"> </w:t>
            </w:r>
            <w:proofErr w:type="spellStart"/>
            <w:r w:rsidRPr="005F7F8F">
              <w:rPr>
                <w:b/>
                <w:color w:val="auto"/>
                <w:szCs w:val="24"/>
                <w:lang w:val="en-US" w:bidi="ru-RU"/>
              </w:rPr>
              <w:t>функции</w:t>
            </w:r>
            <w:proofErr w:type="spellEnd"/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b/>
                <w:snapToGrid w:val="0"/>
                <w:color w:val="auto"/>
                <w:szCs w:val="24"/>
                <w:lang w:val="en-US" w:bidi="ru-RU"/>
              </w:rPr>
            </w:pPr>
            <w:proofErr w:type="spellStart"/>
            <w:r w:rsidRPr="005F7F8F">
              <w:rPr>
                <w:b/>
                <w:color w:val="auto"/>
                <w:szCs w:val="24"/>
                <w:lang w:val="en-US" w:bidi="ru-RU"/>
              </w:rPr>
              <w:t>Трудовые</w:t>
            </w:r>
            <w:proofErr w:type="spellEnd"/>
            <w:r w:rsidRPr="005F7F8F">
              <w:rPr>
                <w:b/>
                <w:color w:val="auto"/>
                <w:szCs w:val="24"/>
                <w:lang w:val="en-US" w:bidi="ru-RU"/>
              </w:rPr>
              <w:t xml:space="preserve"> </w:t>
            </w:r>
            <w:proofErr w:type="spellStart"/>
            <w:r w:rsidRPr="005F7F8F">
              <w:rPr>
                <w:b/>
                <w:color w:val="auto"/>
                <w:szCs w:val="24"/>
                <w:lang w:val="en-US" w:bidi="ru-RU"/>
              </w:rPr>
              <w:t>функции</w:t>
            </w:r>
            <w:proofErr w:type="spellEnd"/>
          </w:p>
        </w:tc>
      </w:tr>
      <w:tr w:rsidR="005F7F8F" w:rsidRPr="005F7F8F" w:rsidTr="004F2615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napToGrid w:val="0"/>
                <w:color w:val="auto"/>
                <w:szCs w:val="24"/>
                <w:lang w:bidi="ru-RU"/>
              </w:rPr>
            </w:pPr>
            <w:r w:rsidRPr="005F7F8F">
              <w:rPr>
                <w:color w:val="auto"/>
                <w:szCs w:val="24"/>
                <w:lang w:bidi="ru-RU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bidi="ru-RU"/>
              </w:rPr>
            </w:pPr>
            <w:r w:rsidRPr="005F7F8F">
              <w:rPr>
                <w:color w:val="auto"/>
                <w:szCs w:val="24"/>
                <w:lang w:bidi="ru-RU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  <w:proofErr w:type="spellStart"/>
            <w:r w:rsidRPr="005F7F8F">
              <w:rPr>
                <w:color w:val="auto"/>
                <w:szCs w:val="24"/>
                <w:lang w:val="en-US" w:bidi="ru-RU"/>
              </w:rPr>
              <w:t>Общепедагогическая</w:t>
            </w:r>
            <w:proofErr w:type="spellEnd"/>
            <w:r w:rsidRPr="005F7F8F">
              <w:rPr>
                <w:color w:val="auto"/>
                <w:szCs w:val="24"/>
                <w:lang w:val="en-US" w:bidi="ru-RU"/>
              </w:rPr>
              <w:t xml:space="preserve"> </w:t>
            </w:r>
            <w:proofErr w:type="spellStart"/>
            <w:r w:rsidRPr="005F7F8F">
              <w:rPr>
                <w:color w:val="auto"/>
                <w:szCs w:val="24"/>
                <w:lang w:val="en-US" w:bidi="ru-RU"/>
              </w:rPr>
              <w:t>функция</w:t>
            </w:r>
            <w:proofErr w:type="spellEnd"/>
            <w:r w:rsidRPr="005F7F8F">
              <w:rPr>
                <w:color w:val="auto"/>
                <w:szCs w:val="24"/>
                <w:lang w:val="en-US" w:bidi="ru-RU"/>
              </w:rPr>
              <w:t xml:space="preserve">. </w:t>
            </w:r>
            <w:proofErr w:type="spellStart"/>
            <w:r w:rsidRPr="005F7F8F">
              <w:rPr>
                <w:color w:val="auto"/>
                <w:szCs w:val="24"/>
                <w:lang w:val="en-US" w:bidi="ru-RU"/>
              </w:rPr>
              <w:t>Обучение</w:t>
            </w:r>
            <w:proofErr w:type="spellEnd"/>
          </w:p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</w:p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napToGrid w:val="0"/>
                <w:color w:val="auto"/>
                <w:szCs w:val="24"/>
                <w:lang w:val="en-US"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  <w:proofErr w:type="spellStart"/>
            <w:r w:rsidRPr="005F7F8F">
              <w:rPr>
                <w:color w:val="auto"/>
                <w:szCs w:val="24"/>
                <w:lang w:val="en-US" w:bidi="ru-RU"/>
              </w:rPr>
              <w:t>Воспитательная</w:t>
            </w:r>
            <w:proofErr w:type="spellEnd"/>
            <w:r w:rsidRPr="005F7F8F">
              <w:rPr>
                <w:color w:val="auto"/>
                <w:szCs w:val="24"/>
                <w:lang w:val="en-US" w:bidi="ru-RU"/>
              </w:rPr>
              <w:t xml:space="preserve"> </w:t>
            </w:r>
            <w:proofErr w:type="spellStart"/>
            <w:r w:rsidRPr="005F7F8F">
              <w:rPr>
                <w:color w:val="auto"/>
                <w:szCs w:val="24"/>
                <w:lang w:val="en-US" w:bidi="ru-RU"/>
              </w:rPr>
              <w:t>деятельность</w:t>
            </w:r>
            <w:proofErr w:type="spellEnd"/>
          </w:p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</w:p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</w:p>
        </w:tc>
      </w:tr>
      <w:tr w:rsidR="005F7F8F" w:rsidRPr="005F7F8F" w:rsidTr="004F2615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napToGrid w:val="0"/>
                <w:color w:val="auto"/>
                <w:szCs w:val="24"/>
                <w:lang w:val="en-US"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val="en-US"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  <w:proofErr w:type="spellStart"/>
            <w:r w:rsidRPr="005F7F8F">
              <w:rPr>
                <w:color w:val="auto"/>
                <w:szCs w:val="24"/>
                <w:lang w:val="en-US" w:bidi="ru-RU"/>
              </w:rPr>
              <w:t>Развивающая</w:t>
            </w:r>
            <w:proofErr w:type="spellEnd"/>
            <w:r w:rsidRPr="005F7F8F">
              <w:rPr>
                <w:color w:val="auto"/>
                <w:szCs w:val="24"/>
                <w:lang w:val="en-US" w:bidi="ru-RU"/>
              </w:rPr>
              <w:t xml:space="preserve"> </w:t>
            </w:r>
            <w:proofErr w:type="spellStart"/>
            <w:r w:rsidRPr="005F7F8F">
              <w:rPr>
                <w:color w:val="auto"/>
                <w:szCs w:val="24"/>
                <w:lang w:val="en-US" w:bidi="ru-RU"/>
              </w:rPr>
              <w:t>деятельность</w:t>
            </w:r>
            <w:proofErr w:type="spellEnd"/>
          </w:p>
          <w:p w:rsidR="005F7F8F" w:rsidRPr="005F7F8F" w:rsidRDefault="005F7F8F" w:rsidP="005F7F8F">
            <w:pPr>
              <w:widowControl w:val="0"/>
              <w:tabs>
                <w:tab w:val="left" w:pos="360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val="en-US" w:bidi="ru-RU"/>
              </w:rPr>
            </w:pPr>
          </w:p>
        </w:tc>
      </w:tr>
      <w:tr w:rsidR="005F7F8F" w:rsidRPr="005F7F8F" w:rsidTr="004F261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bidi="ru-RU"/>
              </w:rPr>
            </w:pPr>
            <w:r w:rsidRPr="005F7F8F">
              <w:rPr>
                <w:color w:val="auto"/>
                <w:szCs w:val="24"/>
                <w:lang w:bidi="ru-RU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bidi="ru-RU"/>
              </w:rPr>
            </w:pPr>
            <w:r w:rsidRPr="005F7F8F">
              <w:rPr>
                <w:color w:val="auto"/>
                <w:szCs w:val="24"/>
                <w:lang w:bidi="ru-RU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 xml:space="preserve">Организация досуговой </w:t>
            </w:r>
            <w:r w:rsidRPr="005F7F8F">
              <w:rPr>
                <w:color w:val="auto"/>
                <w:lang w:bidi="ru-RU"/>
              </w:rPr>
              <w:lastRenderedPageBreak/>
              <w:t>деятельности обучающихся в процессе реализации дополнительной общеобразовательной программы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5F7F8F">
              <w:rPr>
                <w:color w:val="auto"/>
                <w:szCs w:val="24"/>
                <w:lang w:bidi="ru-RU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5F7F8F">
              <w:rPr>
                <w:color w:val="auto"/>
                <w:szCs w:val="24"/>
                <w:lang w:bidi="ru-RU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Организация и проведение массовых досуговых мероприятий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5F7F8F" w:rsidRPr="005F7F8F" w:rsidTr="004F26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8F" w:rsidRPr="005F7F8F" w:rsidRDefault="005F7F8F" w:rsidP="005F7F8F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en-US" w:bidi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8F" w:rsidRPr="005F7F8F" w:rsidRDefault="005F7F8F" w:rsidP="005F7F8F">
            <w:pPr>
              <w:widowControl w:val="0"/>
              <w:tabs>
                <w:tab w:val="left" w:pos="1930"/>
              </w:tabs>
              <w:autoSpaceDE w:val="0"/>
              <w:autoSpaceDN w:val="0"/>
              <w:spacing w:after="0" w:line="240" w:lineRule="auto"/>
              <w:ind w:left="0" w:right="516" w:firstLine="0"/>
              <w:jc w:val="left"/>
              <w:rPr>
                <w:color w:val="auto"/>
                <w:lang w:bidi="ru-RU"/>
              </w:rPr>
            </w:pPr>
            <w:r w:rsidRPr="005F7F8F">
              <w:rPr>
                <w:color w:val="auto"/>
                <w:lang w:bidi="ru-RU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5F7F8F" w:rsidRDefault="005F7F8F">
      <w:pPr>
        <w:spacing w:after="0" w:line="259" w:lineRule="auto"/>
        <w:ind w:left="0" w:right="0" w:firstLine="0"/>
        <w:jc w:val="left"/>
      </w:pPr>
    </w:p>
    <w:p w:rsidR="005F7F8F" w:rsidRDefault="005F7F8F">
      <w:pPr>
        <w:spacing w:after="0" w:line="259" w:lineRule="auto"/>
        <w:ind w:left="0" w:right="0" w:firstLine="0"/>
        <w:jc w:val="left"/>
      </w:pPr>
    </w:p>
    <w:p w:rsidR="005F7F8F" w:rsidRDefault="005F7F8F">
      <w:pPr>
        <w:spacing w:after="0" w:line="259" w:lineRule="auto"/>
        <w:ind w:left="0" w:right="0" w:firstLine="0"/>
        <w:jc w:val="left"/>
      </w:pPr>
    </w:p>
    <w:p w:rsidR="00624543" w:rsidRDefault="00624543">
      <w:pPr>
        <w:spacing w:after="50" w:line="259" w:lineRule="auto"/>
        <w:ind w:left="0" w:right="0" w:firstLine="0"/>
        <w:jc w:val="left"/>
      </w:pPr>
    </w:p>
    <w:p w:rsidR="00624543" w:rsidRDefault="005A5469" w:rsidP="005F7F8F">
      <w:pPr>
        <w:numPr>
          <w:ilvl w:val="0"/>
          <w:numId w:val="1"/>
        </w:numPr>
        <w:tabs>
          <w:tab w:val="left" w:pos="993"/>
        </w:tabs>
        <w:spacing w:after="5" w:line="271" w:lineRule="auto"/>
        <w:ind w:left="0" w:right="0" w:firstLine="709"/>
        <w:jc w:val="left"/>
      </w:pPr>
      <w:r>
        <w:rPr>
          <w:b/>
        </w:rPr>
        <w:t xml:space="preserve">Объем, структура и содержание дисциплины </w:t>
      </w:r>
    </w:p>
    <w:p w:rsidR="00624543" w:rsidRPr="009B18A0" w:rsidRDefault="005F7F8F" w:rsidP="005F7F8F">
      <w:pPr>
        <w:numPr>
          <w:ilvl w:val="1"/>
          <w:numId w:val="1"/>
        </w:numPr>
        <w:tabs>
          <w:tab w:val="left" w:pos="1134"/>
        </w:tabs>
        <w:spacing w:after="5" w:line="271" w:lineRule="auto"/>
        <w:ind w:left="0" w:right="1674" w:firstLine="709"/>
        <w:jc w:val="left"/>
      </w:pPr>
      <w:r>
        <w:rPr>
          <w:b/>
        </w:rPr>
        <w:t>Объем дисциплины</w:t>
      </w:r>
      <w:r w:rsidR="005A5469">
        <w:rPr>
          <w:b/>
        </w:rPr>
        <w:t xml:space="preserve"> </w:t>
      </w:r>
    </w:p>
    <w:p w:rsidR="009B18A0" w:rsidRDefault="009B18A0" w:rsidP="009B18A0">
      <w:pPr>
        <w:tabs>
          <w:tab w:val="left" w:pos="1134"/>
        </w:tabs>
        <w:spacing w:after="5" w:line="271" w:lineRule="auto"/>
        <w:ind w:left="709" w:right="1674" w:firstLine="0"/>
        <w:jc w:val="left"/>
      </w:pPr>
    </w:p>
    <w:p w:rsidR="00624543" w:rsidRDefault="005A5469">
      <w:pPr>
        <w:ind w:left="326" w:right="287" w:firstLine="711"/>
      </w:pPr>
      <w:r>
        <w:t>Общая трудоемкость дисциплины составляет 72 часа,</w:t>
      </w:r>
      <w:r w:rsidR="004F2615">
        <w:t xml:space="preserve"> из них 4 часов – лекционных, 3</w:t>
      </w:r>
      <w:r w:rsidR="00FC4625">
        <w:t>0</w:t>
      </w:r>
      <w:r>
        <w:t xml:space="preserve"> часа – практических занятий, </w:t>
      </w:r>
      <w:r w:rsidR="005F7F8F">
        <w:t>ср</w:t>
      </w:r>
      <w:r>
        <w:t xml:space="preserve"> -3</w:t>
      </w:r>
      <w:r w:rsidR="00FC4625">
        <w:t xml:space="preserve">8 </w:t>
      </w:r>
      <w:r>
        <w:t xml:space="preserve">часов, 2 </w:t>
      </w:r>
      <w:proofErr w:type="spellStart"/>
      <w:r>
        <w:t>з.е</w:t>
      </w:r>
      <w:proofErr w:type="spellEnd"/>
      <w:r>
        <w:t xml:space="preserve">. </w:t>
      </w:r>
    </w:p>
    <w:p w:rsidR="009B18A0" w:rsidRDefault="009B18A0">
      <w:pPr>
        <w:ind w:left="326" w:right="287" w:firstLine="711"/>
      </w:pPr>
    </w:p>
    <w:p w:rsidR="009B18A0" w:rsidRPr="009B18A0" w:rsidRDefault="009B18A0" w:rsidP="009B18A0">
      <w:pPr>
        <w:tabs>
          <w:tab w:val="left" w:pos="1134"/>
        </w:tabs>
        <w:ind w:left="0" w:right="287" w:firstLine="711"/>
        <w:rPr>
          <w:b/>
        </w:rPr>
      </w:pPr>
      <w:r w:rsidRPr="009B18A0">
        <w:rPr>
          <w:b/>
        </w:rPr>
        <w:t>4.2.</w:t>
      </w:r>
      <w:r w:rsidRPr="009B18A0">
        <w:rPr>
          <w:b/>
        </w:rPr>
        <w:tab/>
        <w:t>Структура дисциплины</w:t>
      </w:r>
    </w:p>
    <w:p w:rsidR="00854122" w:rsidRDefault="00854122">
      <w:pPr>
        <w:spacing w:after="5" w:line="271" w:lineRule="auto"/>
        <w:ind w:left="3472" w:right="0"/>
        <w:jc w:val="left"/>
        <w:rPr>
          <w:b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567"/>
        <w:gridCol w:w="851"/>
        <w:gridCol w:w="708"/>
        <w:gridCol w:w="851"/>
        <w:gridCol w:w="1843"/>
        <w:gridCol w:w="745"/>
        <w:gridCol w:w="1239"/>
      </w:tblGrid>
      <w:tr w:rsidR="00854122" w:rsidRPr="00DB3EDA" w:rsidTr="004F2615">
        <w:trPr>
          <w:cantSplit/>
          <w:trHeight w:val="1134"/>
        </w:trPr>
        <w:tc>
          <w:tcPr>
            <w:tcW w:w="2972" w:type="dxa"/>
            <w:vMerge w:val="restart"/>
            <w:vAlign w:val="center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Разделы/темы дисциплины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Семестр</w:t>
            </w:r>
          </w:p>
        </w:tc>
        <w:tc>
          <w:tcPr>
            <w:tcW w:w="2410" w:type="dxa"/>
            <w:gridSpan w:val="3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Виды учебной работы, включая самостоятельную работу студентов и трудоёмкость</w:t>
            </w:r>
          </w:p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(в часах):</w:t>
            </w:r>
          </w:p>
        </w:tc>
        <w:tc>
          <w:tcPr>
            <w:tcW w:w="1843" w:type="dxa"/>
            <w:vMerge w:val="restart"/>
            <w:vAlign w:val="center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val="en-US" w:bidi="ru-RU"/>
              </w:rPr>
              <w:t>*</w:t>
            </w:r>
            <w:r w:rsidRPr="00DB3EDA">
              <w:rPr>
                <w:color w:val="auto"/>
                <w:szCs w:val="24"/>
                <w:lang w:bidi="ru-RU"/>
              </w:rPr>
              <w:t>Интерактивные формы</w:t>
            </w:r>
          </w:p>
        </w:tc>
        <w:tc>
          <w:tcPr>
            <w:tcW w:w="745" w:type="dxa"/>
            <w:vMerge w:val="restart"/>
            <w:vAlign w:val="center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СРО</w:t>
            </w:r>
          </w:p>
        </w:tc>
        <w:tc>
          <w:tcPr>
            <w:tcW w:w="1239" w:type="dxa"/>
            <w:vMerge w:val="restart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9B18A0" w:rsidRDefault="009B18A0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Контроль</w:t>
            </w:r>
          </w:p>
        </w:tc>
      </w:tr>
      <w:tr w:rsidR="00854122" w:rsidRPr="00DB3EDA" w:rsidTr="004F2615">
        <w:trPr>
          <w:cantSplit/>
          <w:trHeight w:val="1343"/>
        </w:trPr>
        <w:tc>
          <w:tcPr>
            <w:tcW w:w="2972" w:type="dxa"/>
            <w:vMerge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567" w:type="dxa"/>
            <w:vMerge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851" w:type="dxa"/>
            <w:textDirection w:val="btLr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r w:rsidRPr="00DB3EDA">
              <w:rPr>
                <w:color w:val="auto"/>
                <w:szCs w:val="24"/>
                <w:lang w:bidi="ru-RU"/>
              </w:rPr>
              <w:t>лекции</w:t>
            </w:r>
          </w:p>
        </w:tc>
        <w:tc>
          <w:tcPr>
            <w:tcW w:w="851" w:type="dxa"/>
            <w:textDirection w:val="btLr"/>
            <w:vAlign w:val="center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proofErr w:type="spellStart"/>
            <w:r w:rsidRPr="00DB3EDA">
              <w:rPr>
                <w:color w:val="auto"/>
                <w:szCs w:val="24"/>
                <w:lang w:bidi="ru-RU"/>
              </w:rPr>
              <w:t>практ</w:t>
            </w:r>
            <w:proofErr w:type="spellEnd"/>
            <w:r w:rsidRPr="00DB3EDA">
              <w:rPr>
                <w:color w:val="auto"/>
                <w:szCs w:val="24"/>
                <w:lang w:bidi="ru-RU"/>
              </w:rPr>
              <w:t>. занятия</w:t>
            </w:r>
          </w:p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</w:p>
        </w:tc>
        <w:tc>
          <w:tcPr>
            <w:tcW w:w="1843" w:type="dxa"/>
            <w:vMerge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745" w:type="dxa"/>
            <w:vMerge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1239" w:type="dxa"/>
            <w:vMerge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</w:tr>
      <w:tr w:rsidR="00854122" w:rsidRPr="00DB3EDA" w:rsidTr="004F2615">
        <w:tc>
          <w:tcPr>
            <w:tcW w:w="9776" w:type="dxa"/>
            <w:gridSpan w:val="8"/>
          </w:tcPr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b/>
                <w:color w:val="auto"/>
                <w:sz w:val="22"/>
                <w:lang w:bidi="ru-RU"/>
              </w:rPr>
            </w:pPr>
            <w:r w:rsidRPr="00DB3EDA">
              <w:rPr>
                <w:b/>
                <w:color w:val="auto"/>
                <w:szCs w:val="24"/>
                <w:lang w:bidi="ru-RU"/>
              </w:rPr>
              <w:t>РАЗДЕЛ I</w:t>
            </w:r>
            <w:r w:rsidRPr="00DB3EDA">
              <w:rPr>
                <w:b/>
                <w:color w:val="auto"/>
                <w:sz w:val="22"/>
                <w:lang w:bidi="ru-RU"/>
              </w:rPr>
              <w:t xml:space="preserve">. </w:t>
            </w:r>
          </w:p>
          <w:p w:rsidR="00854122" w:rsidRPr="00DB3EDA" w:rsidRDefault="00854122" w:rsidP="004F2615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b/>
                <w:color w:val="auto"/>
                <w:sz w:val="22"/>
                <w:lang w:bidi="ru-RU"/>
              </w:rPr>
            </w:pPr>
          </w:p>
        </w:tc>
      </w:tr>
      <w:tr w:rsidR="00FC4625" w:rsidRPr="00AC61A4" w:rsidTr="004F2615">
        <w:tc>
          <w:tcPr>
            <w:tcW w:w="2972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 xml:space="preserve">Тема 1.1 Подготовка к исполнению музыкальных произведений. </w:t>
            </w:r>
          </w:p>
        </w:tc>
        <w:tc>
          <w:tcPr>
            <w:tcW w:w="567" w:type="dxa"/>
            <w:vMerge w:val="restart"/>
            <w:vAlign w:val="center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2</w:t>
            </w: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/>
              <w:jc w:val="center"/>
              <w:rPr>
                <w:color w:val="auto"/>
                <w:szCs w:val="24"/>
                <w:lang w:bidi="ru-RU"/>
              </w:rPr>
            </w:pPr>
          </w:p>
        </w:tc>
        <w:tc>
          <w:tcPr>
            <w:tcW w:w="851" w:type="dxa"/>
            <w:vAlign w:val="center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6</w:t>
            </w:r>
          </w:p>
        </w:tc>
        <w:tc>
          <w:tcPr>
            <w:tcW w:w="708" w:type="dxa"/>
            <w:vAlign w:val="center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2</w:t>
            </w:r>
          </w:p>
        </w:tc>
        <w:tc>
          <w:tcPr>
            <w:tcW w:w="851" w:type="dxa"/>
            <w:vAlign w:val="center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4</w:t>
            </w:r>
          </w:p>
        </w:tc>
        <w:tc>
          <w:tcPr>
            <w:tcW w:w="1843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t>2* творческие задания</w:t>
            </w:r>
          </w:p>
        </w:tc>
        <w:tc>
          <w:tcPr>
            <w:tcW w:w="745" w:type="dxa"/>
            <w:vAlign w:val="center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6</w:t>
            </w:r>
          </w:p>
        </w:tc>
        <w:tc>
          <w:tcPr>
            <w:tcW w:w="1239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</w:pPr>
          </w:p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t>Проверка музыкально-ритмических упражнений </w:t>
            </w:r>
          </w:p>
        </w:tc>
      </w:tr>
      <w:tr w:rsidR="00FC4625" w:rsidRPr="00AC61A4" w:rsidTr="006C62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0" w:right="157" w:firstLine="0"/>
              <w:jc w:val="left"/>
            </w:pPr>
            <w:r w:rsidRPr="00AC61A4">
              <w:t xml:space="preserve">Тема 1.2 Организация самостоятельной работы студента. Чтение нот с листа. </w:t>
            </w:r>
          </w:p>
        </w:tc>
        <w:tc>
          <w:tcPr>
            <w:tcW w:w="567" w:type="dxa"/>
            <w:vMerge/>
          </w:tcPr>
          <w:p w:rsidR="00FC4625" w:rsidRPr="00AC61A4" w:rsidRDefault="00FC4625" w:rsidP="00973579">
            <w:pPr>
              <w:spacing w:after="0" w:line="259" w:lineRule="auto"/>
              <w:ind w:left="34" w:right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  <w:r w:rsidRPr="00AC61A4">
              <w:t xml:space="preserve">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  <w:rPr>
                <w:lang w:val="en-US"/>
              </w:rPr>
            </w:pPr>
            <w:r w:rsidRPr="00AC61A4"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  <w:r w:rsidRPr="00AC61A4"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  <w:r w:rsidRPr="00AC61A4">
              <w:t>2* творческие задания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6</w:t>
            </w:r>
          </w:p>
        </w:tc>
        <w:tc>
          <w:tcPr>
            <w:tcW w:w="1239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t xml:space="preserve">Анализ технических приёмов исполнения </w:t>
            </w:r>
          </w:p>
        </w:tc>
      </w:tr>
      <w:tr w:rsidR="00FC4625" w:rsidRPr="00AC61A4" w:rsidTr="006C62A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22" w:right="191" w:firstLine="0"/>
              <w:jc w:val="left"/>
            </w:pPr>
            <w:r w:rsidRPr="00AC61A4">
              <w:t xml:space="preserve">Тема 1.3 Этапы работы над музыкальным произведением. 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  <w:r w:rsidRPr="00AC61A4">
              <w:t xml:space="preserve">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  <w:r w:rsidRPr="00AC61A4">
              <w:t xml:space="preserve"> </w:t>
            </w: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center"/>
              <w:rPr>
                <w:lang w:val="en-US"/>
              </w:rPr>
            </w:pPr>
            <w:r w:rsidRPr="00AC61A4">
              <w:rPr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FC4625">
            <w:pPr>
              <w:spacing w:after="0" w:line="259" w:lineRule="auto"/>
              <w:ind w:left="49" w:right="0" w:firstLine="0"/>
              <w:jc w:val="center"/>
            </w:pPr>
            <w:r w:rsidRPr="00AC61A4">
              <w:t xml:space="preserve">2* </w:t>
            </w:r>
            <w:r w:rsidRPr="00AC61A4">
              <w:t>творческие задания</w:t>
            </w:r>
            <w:r w:rsidRPr="00AC61A4">
              <w:t xml:space="preserve">; работа в малых группах 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5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54" w:right="0" w:firstLine="0"/>
              <w:jc w:val="center"/>
            </w:pPr>
            <w:r w:rsidRPr="00AC61A4">
              <w:t>6</w:t>
            </w:r>
          </w:p>
        </w:tc>
        <w:tc>
          <w:tcPr>
            <w:tcW w:w="1239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Контрольная точка: исполнение музыкального произведения</w:t>
            </w:r>
          </w:p>
        </w:tc>
      </w:tr>
      <w:tr w:rsidR="00973579" w:rsidRPr="00AC61A4" w:rsidTr="004F2615">
        <w:tc>
          <w:tcPr>
            <w:tcW w:w="97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b/>
                <w:color w:val="auto"/>
                <w:sz w:val="22"/>
                <w:lang w:bidi="ru-RU"/>
              </w:rPr>
            </w:pPr>
            <w:r w:rsidRPr="00AC61A4">
              <w:rPr>
                <w:b/>
                <w:color w:val="auto"/>
                <w:szCs w:val="24"/>
                <w:lang w:bidi="ru-RU"/>
              </w:rPr>
              <w:t>РАЗДЕЛ I</w:t>
            </w:r>
            <w:r w:rsidRPr="00AC61A4">
              <w:rPr>
                <w:b/>
                <w:color w:val="auto"/>
                <w:szCs w:val="24"/>
                <w:lang w:val="en-US" w:bidi="ru-RU"/>
              </w:rPr>
              <w:t>I</w:t>
            </w:r>
            <w:r w:rsidRPr="00AC61A4">
              <w:rPr>
                <w:b/>
                <w:color w:val="auto"/>
                <w:sz w:val="22"/>
                <w:lang w:bidi="ru-RU"/>
              </w:rPr>
              <w:t xml:space="preserve">. </w:t>
            </w:r>
          </w:p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</w:tc>
      </w:tr>
      <w:tr w:rsidR="00FC4625" w:rsidRPr="00AC61A4" w:rsidTr="00E60FB4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22" w:right="138" w:firstLine="0"/>
              <w:jc w:val="left"/>
            </w:pPr>
            <w:r w:rsidRPr="00AC61A4">
              <w:t xml:space="preserve">Тема 2.1 Работа над инструктивным материалом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  <w:r w:rsidRPr="00AC61A4">
              <w:lastRenderedPageBreak/>
              <w:t xml:space="preserve">2 </w:t>
            </w: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34" w:right="0" w:firstLine="0"/>
              <w:jc w:val="center"/>
            </w:pPr>
            <w:r w:rsidRPr="00AC61A4">
              <w:t xml:space="preserve">8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center"/>
              <w:rPr>
                <w:lang w:val="en-US"/>
              </w:rPr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center"/>
              <w:rPr>
                <w:lang w:val="en-US"/>
              </w:rPr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center"/>
            </w:pPr>
            <w:r w:rsidRPr="00AC61A4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  <w:r w:rsidRPr="00AC61A4"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  <w:r w:rsidRPr="00AC61A4">
              <w:lastRenderedPageBreak/>
              <w:t xml:space="preserve"> 2* творческие задания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9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9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90" w:right="0" w:firstLine="0"/>
              <w:jc w:val="center"/>
            </w:pPr>
            <w:r w:rsidRPr="00AC61A4">
              <w:t>6</w:t>
            </w:r>
          </w:p>
        </w:tc>
        <w:tc>
          <w:tcPr>
            <w:tcW w:w="1239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</w:pPr>
          </w:p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t>Проверка музыкаль</w:t>
            </w:r>
            <w:r w:rsidRPr="00AC61A4">
              <w:rPr>
                <w:shd w:val="clear" w:color="auto" w:fill="FFFFFF"/>
              </w:rPr>
              <w:lastRenderedPageBreak/>
              <w:t>но-ритмических упражнений </w:t>
            </w:r>
          </w:p>
        </w:tc>
      </w:tr>
      <w:tr w:rsidR="00FC4625" w:rsidRPr="00AC61A4" w:rsidTr="00E60FB4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22" w:right="88" w:hanging="24"/>
              <w:jc w:val="left"/>
            </w:pPr>
            <w:r w:rsidRPr="00AC61A4">
              <w:lastRenderedPageBreak/>
              <w:t xml:space="preserve">Тема 2.2 Работа над средствами музыкальной выразительности. 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0" w:right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  <w:r w:rsidRPr="00AC61A4">
              <w:t xml:space="preserve"> </w:t>
            </w: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center"/>
            </w:pPr>
            <w:r w:rsidRPr="00AC61A4"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63" w:right="0" w:firstLine="0"/>
              <w:jc w:val="center"/>
            </w:pPr>
            <w:r w:rsidRPr="00AC61A4"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  <w:r w:rsidRPr="00AC61A4">
              <w:t>4</w:t>
            </w: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2* творческие задания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68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8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8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6</w:t>
            </w:r>
          </w:p>
        </w:tc>
        <w:tc>
          <w:tcPr>
            <w:tcW w:w="1239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t xml:space="preserve">Анализ технических приёмов исполнения </w:t>
            </w:r>
          </w:p>
        </w:tc>
      </w:tr>
      <w:tr w:rsidR="00FC4625" w:rsidRPr="00AC61A4" w:rsidTr="00E60FB4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22" w:right="191" w:firstLine="0"/>
              <w:jc w:val="left"/>
            </w:pPr>
            <w:r w:rsidRPr="00AC61A4">
              <w:t>Тема 2.3 Работа над вокально- инструментальным произведением.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  <w:r w:rsidRPr="00AC61A4">
              <w:t xml:space="preserve"> </w:t>
            </w: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</w:pPr>
          </w:p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center"/>
            </w:pPr>
            <w:r w:rsidRPr="00AC61A4"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" w:right="0" w:firstLine="0"/>
              <w:jc w:val="left"/>
              <w:rPr>
                <w:lang w:val="en-US"/>
              </w:rPr>
            </w:pPr>
            <w:r w:rsidRPr="00AC61A4"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49" w:right="0" w:firstLine="0"/>
              <w:jc w:val="center"/>
            </w:pPr>
            <w:r w:rsidRPr="00AC61A4"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5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54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54" w:right="0" w:firstLine="0"/>
              <w:jc w:val="center"/>
            </w:pPr>
            <w:r w:rsidRPr="00AC61A4">
              <w:t xml:space="preserve">4* </w:t>
            </w:r>
            <w:r w:rsidRPr="00AC61A4">
              <w:t>творческие задания</w:t>
            </w:r>
            <w:r w:rsidRPr="00AC61A4">
              <w:t>; работа в малых группах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625" w:rsidRPr="00AC61A4" w:rsidRDefault="00FC4625" w:rsidP="00973579">
            <w:pPr>
              <w:spacing w:after="0" w:line="259" w:lineRule="auto"/>
              <w:ind w:left="68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8" w:right="0" w:firstLine="0"/>
              <w:jc w:val="center"/>
            </w:pPr>
          </w:p>
          <w:p w:rsidR="00FC4625" w:rsidRPr="00AC61A4" w:rsidRDefault="00FC4625" w:rsidP="00973579">
            <w:pPr>
              <w:spacing w:after="0" w:line="259" w:lineRule="auto"/>
              <w:ind w:left="68" w:right="0" w:firstLine="0"/>
              <w:jc w:val="center"/>
            </w:pPr>
            <w:r w:rsidRPr="00AC61A4">
              <w:t>8</w:t>
            </w:r>
          </w:p>
          <w:p w:rsidR="00FC4625" w:rsidRPr="00AC61A4" w:rsidRDefault="00FC4625" w:rsidP="00973579">
            <w:pPr>
              <w:spacing w:after="0" w:line="259" w:lineRule="auto"/>
              <w:ind w:left="68" w:right="0" w:firstLine="0"/>
              <w:jc w:val="center"/>
            </w:pPr>
            <w:r w:rsidRPr="00AC61A4">
              <w:t xml:space="preserve"> </w:t>
            </w:r>
          </w:p>
        </w:tc>
        <w:tc>
          <w:tcPr>
            <w:tcW w:w="1239" w:type="dxa"/>
          </w:tcPr>
          <w:p w:rsidR="00FC4625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Контрольная точка: исполнение музыкального произведения</w:t>
            </w:r>
          </w:p>
        </w:tc>
      </w:tr>
      <w:tr w:rsidR="00973579" w:rsidRPr="00AC61A4" w:rsidTr="004F261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115" w:right="191" w:firstLine="0"/>
            </w:pPr>
            <w:r w:rsidRPr="00AC61A4">
              <w:t>Итого за семестр 72 часа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FC4625">
            <w:pPr>
              <w:spacing w:after="0" w:line="259" w:lineRule="auto"/>
              <w:ind w:left="5" w:right="0" w:firstLine="0"/>
              <w:jc w:val="center"/>
            </w:pPr>
            <w:r w:rsidRPr="00AC61A4">
              <w:t>3</w:t>
            </w:r>
            <w:r w:rsidR="00FC4625" w:rsidRPr="00AC61A4"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72" w:right="0" w:firstLine="0"/>
              <w:jc w:val="center"/>
            </w:pPr>
            <w:r w:rsidRPr="00AC61A4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FC4625">
            <w:pPr>
              <w:spacing w:after="0" w:line="259" w:lineRule="auto"/>
              <w:ind w:left="68" w:right="0" w:firstLine="0"/>
              <w:jc w:val="center"/>
            </w:pPr>
            <w:r w:rsidRPr="00AC61A4">
              <w:t>3</w:t>
            </w:r>
            <w:r w:rsidR="00FC4625" w:rsidRPr="00AC61A4"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73" w:right="0" w:firstLine="0"/>
              <w:jc w:val="center"/>
            </w:pPr>
            <w:r w:rsidRPr="00AC61A4">
              <w:t xml:space="preserve">14 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FC4625">
            <w:pPr>
              <w:spacing w:after="0" w:line="259" w:lineRule="auto"/>
              <w:ind w:left="0" w:right="16" w:firstLine="0"/>
              <w:jc w:val="center"/>
            </w:pPr>
            <w:r w:rsidRPr="00AC61A4">
              <w:t>3</w:t>
            </w:r>
            <w:r w:rsidR="00FC4625" w:rsidRPr="00AC61A4">
              <w:t>8</w:t>
            </w:r>
            <w:r w:rsidRPr="00AC61A4">
              <w:t xml:space="preserve"> </w:t>
            </w:r>
          </w:p>
        </w:tc>
        <w:tc>
          <w:tcPr>
            <w:tcW w:w="1239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</w:tc>
      </w:tr>
    </w:tbl>
    <w:p w:rsidR="00624543" w:rsidRPr="00AC61A4" w:rsidRDefault="00624543" w:rsidP="00716100">
      <w:pPr>
        <w:spacing w:after="0" w:line="259" w:lineRule="auto"/>
        <w:ind w:left="0" w:right="0" w:firstLine="0"/>
        <w:jc w:val="left"/>
      </w:pPr>
    </w:p>
    <w:p w:rsidR="00624543" w:rsidRPr="00AC61A4" w:rsidRDefault="00624543" w:rsidP="009B18A0">
      <w:pPr>
        <w:spacing w:after="0" w:line="259" w:lineRule="auto"/>
        <w:ind w:left="0" w:right="0" w:firstLine="0"/>
        <w:jc w:val="left"/>
      </w:pPr>
    </w:p>
    <w:p w:rsidR="009B18A0" w:rsidRPr="00AC61A4" w:rsidRDefault="005A5469">
      <w:pPr>
        <w:spacing w:after="8" w:line="271" w:lineRule="auto"/>
        <w:ind w:left="330" w:right="196"/>
        <w:jc w:val="center"/>
        <w:rPr>
          <w:b/>
        </w:rPr>
      </w:pPr>
      <w:r w:rsidRPr="00AC61A4">
        <w:rPr>
          <w:b/>
        </w:rPr>
        <w:t>Заочная форма обучения</w:t>
      </w:r>
    </w:p>
    <w:p w:rsidR="00624543" w:rsidRPr="00AC61A4" w:rsidRDefault="005A5469">
      <w:pPr>
        <w:spacing w:after="8" w:line="271" w:lineRule="auto"/>
        <w:ind w:left="330" w:right="196"/>
        <w:jc w:val="center"/>
      </w:pPr>
      <w:r w:rsidRPr="00AC61A4">
        <w:rPr>
          <w:b/>
        </w:rPr>
        <w:t xml:space="preserve"> </w:t>
      </w:r>
    </w:p>
    <w:p w:rsidR="00DB3EDA" w:rsidRPr="00AC61A4" w:rsidRDefault="005A5469" w:rsidP="00716100">
      <w:pPr>
        <w:ind w:left="326" w:right="452" w:firstLine="711"/>
      </w:pPr>
      <w:r w:rsidRPr="00AC61A4">
        <w:t xml:space="preserve">Общая трудоемкость дисциплины составляет 72 часа, </w:t>
      </w:r>
      <w:r w:rsidR="00FC4625" w:rsidRPr="00AC61A4">
        <w:t>2</w:t>
      </w:r>
      <w:r w:rsidR="00FA1F50" w:rsidRPr="00AC61A4">
        <w:t xml:space="preserve"> часов – лекции, </w:t>
      </w:r>
      <w:r w:rsidR="00FC4625" w:rsidRPr="00AC61A4">
        <w:t>4</w:t>
      </w:r>
      <w:r w:rsidRPr="00AC61A4">
        <w:t xml:space="preserve"> – практических занятий, </w:t>
      </w:r>
      <w:proofErr w:type="spellStart"/>
      <w:r w:rsidRPr="00AC61A4">
        <w:t>сро</w:t>
      </w:r>
      <w:proofErr w:type="spellEnd"/>
      <w:r w:rsidRPr="00AC61A4">
        <w:t xml:space="preserve"> -</w:t>
      </w:r>
      <w:r w:rsidR="00FC4625" w:rsidRPr="00AC61A4">
        <w:t>6</w:t>
      </w:r>
      <w:r w:rsidRPr="00AC61A4">
        <w:t xml:space="preserve">6 часов, 2 </w:t>
      </w:r>
      <w:proofErr w:type="spellStart"/>
      <w:r w:rsidRPr="00AC61A4">
        <w:t>з.е</w:t>
      </w:r>
      <w:proofErr w:type="spellEnd"/>
      <w:r w:rsidRPr="00AC61A4">
        <w:t xml:space="preserve">. </w:t>
      </w:r>
    </w:p>
    <w:p w:rsidR="00DB3EDA" w:rsidRPr="00AC61A4" w:rsidRDefault="00DB3EDA" w:rsidP="00DB3EDA">
      <w:pPr>
        <w:pStyle w:val="a4"/>
        <w:spacing w:after="8" w:line="271" w:lineRule="auto"/>
        <w:ind w:left="943" w:right="208" w:firstLine="0"/>
        <w:rPr>
          <w:b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567"/>
        <w:gridCol w:w="851"/>
        <w:gridCol w:w="708"/>
        <w:gridCol w:w="851"/>
        <w:gridCol w:w="1843"/>
        <w:gridCol w:w="745"/>
        <w:gridCol w:w="1239"/>
      </w:tblGrid>
      <w:tr w:rsidR="00DB3EDA" w:rsidRPr="00AC61A4" w:rsidTr="004F2615">
        <w:trPr>
          <w:cantSplit/>
          <w:trHeight w:val="1134"/>
        </w:trPr>
        <w:tc>
          <w:tcPr>
            <w:tcW w:w="2972" w:type="dxa"/>
            <w:vMerge w:val="restart"/>
            <w:vAlign w:val="center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Разделы/темы дисциплины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Семестр</w:t>
            </w:r>
          </w:p>
        </w:tc>
        <w:tc>
          <w:tcPr>
            <w:tcW w:w="2410" w:type="dxa"/>
            <w:gridSpan w:val="3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Виды учебной работы, включая самостоятельную работу студентов и трудоёмкость</w:t>
            </w: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(в часах):</w:t>
            </w:r>
          </w:p>
        </w:tc>
        <w:tc>
          <w:tcPr>
            <w:tcW w:w="1843" w:type="dxa"/>
            <w:vMerge w:val="restart"/>
            <w:vAlign w:val="center"/>
          </w:tcPr>
          <w:p w:rsidR="004F2615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val="en-US" w:bidi="ru-RU"/>
              </w:rPr>
            </w:pPr>
            <w:r w:rsidRPr="00AC61A4">
              <w:rPr>
                <w:color w:val="auto"/>
                <w:szCs w:val="24"/>
                <w:lang w:val="en-US" w:bidi="ru-RU"/>
              </w:rPr>
              <w:t>*</w:t>
            </w: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Интерактивные формы</w:t>
            </w:r>
          </w:p>
        </w:tc>
        <w:tc>
          <w:tcPr>
            <w:tcW w:w="745" w:type="dxa"/>
            <w:vMerge w:val="restart"/>
            <w:vAlign w:val="center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СРО</w:t>
            </w:r>
          </w:p>
        </w:tc>
        <w:tc>
          <w:tcPr>
            <w:tcW w:w="1239" w:type="dxa"/>
            <w:vMerge w:val="restart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9B18A0" w:rsidRPr="00AC61A4" w:rsidRDefault="009B18A0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Контроль</w:t>
            </w:r>
          </w:p>
        </w:tc>
      </w:tr>
      <w:tr w:rsidR="00DB3EDA" w:rsidRPr="00AC61A4" w:rsidTr="004F2615">
        <w:trPr>
          <w:cantSplit/>
          <w:trHeight w:val="1343"/>
        </w:trPr>
        <w:tc>
          <w:tcPr>
            <w:tcW w:w="2972" w:type="dxa"/>
            <w:vMerge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567" w:type="dxa"/>
            <w:vMerge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851" w:type="dxa"/>
            <w:textDirection w:val="btLr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лекции</w:t>
            </w:r>
          </w:p>
        </w:tc>
        <w:tc>
          <w:tcPr>
            <w:tcW w:w="851" w:type="dxa"/>
            <w:textDirection w:val="btLr"/>
            <w:vAlign w:val="center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  <w:proofErr w:type="spellStart"/>
            <w:r w:rsidRPr="00AC61A4">
              <w:rPr>
                <w:color w:val="auto"/>
                <w:szCs w:val="24"/>
                <w:lang w:bidi="ru-RU"/>
              </w:rPr>
              <w:t>практ</w:t>
            </w:r>
            <w:proofErr w:type="spellEnd"/>
            <w:r w:rsidRPr="00AC61A4">
              <w:rPr>
                <w:color w:val="auto"/>
                <w:szCs w:val="24"/>
                <w:lang w:bidi="ru-RU"/>
              </w:rPr>
              <w:t>. занятия</w:t>
            </w: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113" w:right="113" w:firstLine="0"/>
              <w:jc w:val="center"/>
              <w:rPr>
                <w:color w:val="auto"/>
                <w:szCs w:val="24"/>
                <w:lang w:bidi="ru-RU"/>
              </w:rPr>
            </w:pPr>
          </w:p>
        </w:tc>
        <w:tc>
          <w:tcPr>
            <w:tcW w:w="1843" w:type="dxa"/>
            <w:vMerge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745" w:type="dxa"/>
            <w:vMerge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  <w:tc>
          <w:tcPr>
            <w:tcW w:w="1239" w:type="dxa"/>
            <w:vMerge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</w:p>
        </w:tc>
      </w:tr>
      <w:tr w:rsidR="00DB3EDA" w:rsidRPr="00AC61A4" w:rsidTr="004F2615">
        <w:tc>
          <w:tcPr>
            <w:tcW w:w="9776" w:type="dxa"/>
            <w:gridSpan w:val="8"/>
          </w:tcPr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b/>
                <w:color w:val="auto"/>
                <w:sz w:val="22"/>
                <w:lang w:bidi="ru-RU"/>
              </w:rPr>
            </w:pPr>
            <w:r w:rsidRPr="00AC61A4">
              <w:rPr>
                <w:b/>
                <w:color w:val="auto"/>
                <w:szCs w:val="24"/>
                <w:lang w:bidi="ru-RU"/>
              </w:rPr>
              <w:t>РАЗДЕЛ I</w:t>
            </w:r>
            <w:r w:rsidRPr="00AC61A4">
              <w:rPr>
                <w:b/>
                <w:color w:val="auto"/>
                <w:sz w:val="22"/>
                <w:lang w:bidi="ru-RU"/>
              </w:rPr>
              <w:t xml:space="preserve">. </w:t>
            </w:r>
          </w:p>
          <w:p w:rsidR="00DB3EDA" w:rsidRPr="00AC61A4" w:rsidRDefault="00DB3EDA" w:rsidP="00DB3EDA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b/>
                <w:color w:val="auto"/>
                <w:sz w:val="22"/>
                <w:lang w:bidi="ru-RU"/>
              </w:rPr>
            </w:pPr>
          </w:p>
        </w:tc>
      </w:tr>
      <w:tr w:rsidR="00973579" w:rsidRPr="00AC61A4" w:rsidTr="004F2615">
        <w:tc>
          <w:tcPr>
            <w:tcW w:w="2972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Тема 1.1 Подготовка к исполнению музыкальных произведений.</w:t>
            </w:r>
          </w:p>
        </w:tc>
        <w:tc>
          <w:tcPr>
            <w:tcW w:w="567" w:type="dxa"/>
            <w:vAlign w:val="center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2</w:t>
            </w:r>
          </w:p>
        </w:tc>
        <w:tc>
          <w:tcPr>
            <w:tcW w:w="851" w:type="dxa"/>
            <w:vAlign w:val="center"/>
          </w:tcPr>
          <w:p w:rsidR="00973579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1</w:t>
            </w:r>
          </w:p>
        </w:tc>
        <w:tc>
          <w:tcPr>
            <w:tcW w:w="708" w:type="dxa"/>
            <w:vAlign w:val="center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val="en-US" w:bidi="ru-RU"/>
              </w:rPr>
            </w:pPr>
          </w:p>
        </w:tc>
        <w:tc>
          <w:tcPr>
            <w:tcW w:w="851" w:type="dxa"/>
            <w:vAlign w:val="center"/>
          </w:tcPr>
          <w:p w:rsidR="00973579" w:rsidRPr="00AC61A4" w:rsidRDefault="00FC4625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1</w:t>
            </w:r>
          </w:p>
        </w:tc>
        <w:tc>
          <w:tcPr>
            <w:tcW w:w="1843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</w:tc>
        <w:tc>
          <w:tcPr>
            <w:tcW w:w="745" w:type="dxa"/>
            <w:vAlign w:val="center"/>
          </w:tcPr>
          <w:p w:rsidR="00973579" w:rsidRPr="00AC61A4" w:rsidRDefault="00973579" w:rsidP="00FC4625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1</w:t>
            </w:r>
            <w:r w:rsidR="00FC4625" w:rsidRPr="00AC61A4">
              <w:rPr>
                <w:color w:val="auto"/>
                <w:szCs w:val="24"/>
                <w:lang w:bidi="ru-RU"/>
              </w:rPr>
              <w:t>2</w:t>
            </w:r>
          </w:p>
        </w:tc>
        <w:tc>
          <w:tcPr>
            <w:tcW w:w="1239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</w:pPr>
          </w:p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t>Проверка музыкально-ритмических упражнений </w:t>
            </w:r>
          </w:p>
        </w:tc>
      </w:tr>
      <w:tr w:rsidR="00973579" w:rsidRPr="00AC61A4" w:rsidTr="004F261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0" w:right="157" w:firstLine="0"/>
              <w:jc w:val="left"/>
            </w:pPr>
            <w:r w:rsidRPr="00AC61A4">
              <w:t xml:space="preserve">Тема 1.2 Организация самостоятельной работы </w:t>
            </w:r>
            <w:r w:rsidRPr="00AC61A4">
              <w:lastRenderedPageBreak/>
              <w:t>студента. Чтение нот с листа.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63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63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49" w:right="0" w:firstLine="0"/>
              <w:jc w:val="center"/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</w:p>
          <w:p w:rsidR="00973579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lastRenderedPageBreak/>
              <w:t>11</w:t>
            </w:r>
          </w:p>
        </w:tc>
        <w:tc>
          <w:tcPr>
            <w:tcW w:w="1239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lastRenderedPageBreak/>
              <w:t>Анализ техничес</w:t>
            </w:r>
            <w:r w:rsidRPr="00AC61A4">
              <w:rPr>
                <w:shd w:val="clear" w:color="auto" w:fill="FFFFFF"/>
              </w:rPr>
              <w:lastRenderedPageBreak/>
              <w:t xml:space="preserve">ких приёмов исполнения </w:t>
            </w:r>
          </w:p>
        </w:tc>
      </w:tr>
      <w:tr w:rsidR="00973579" w:rsidRPr="00AC61A4" w:rsidTr="004F261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22" w:right="191" w:firstLine="0"/>
              <w:jc w:val="left"/>
            </w:pPr>
            <w:r w:rsidRPr="00AC61A4">
              <w:lastRenderedPageBreak/>
              <w:t>Тема 1.3 Этапы работы над музыкальным произведением.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</w:pPr>
            <w:r w:rsidRPr="00AC61A4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AC61A4" w:rsidP="00973579">
            <w:pPr>
              <w:spacing w:after="0" w:line="259" w:lineRule="auto"/>
              <w:ind w:left="0" w:right="0" w:firstLine="0"/>
            </w:pPr>
            <w:r w:rsidRPr="00AC61A4"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left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rPr>
                <w:lang w:val="en-US"/>
              </w:rPr>
            </w:pPr>
            <w:r w:rsidRPr="00AC61A4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left"/>
            </w:pPr>
            <w:r w:rsidRPr="00AC61A4">
              <w:t xml:space="preserve"> </w:t>
            </w: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AC61A4" w:rsidP="00973579">
            <w:pPr>
              <w:spacing w:after="0" w:line="259" w:lineRule="auto"/>
              <w:ind w:left="0" w:right="0" w:firstLine="0"/>
            </w:pPr>
            <w:r w:rsidRPr="00AC61A4">
              <w:t>1</w:t>
            </w:r>
            <w:r w:rsidR="00973579" w:rsidRPr="00AC61A4">
              <w:t>* работа в малых группах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4" w:right="0" w:firstLine="0"/>
              <w:jc w:val="center"/>
            </w:pPr>
          </w:p>
          <w:p w:rsidR="00973579" w:rsidRPr="00AC61A4" w:rsidRDefault="00FC4625" w:rsidP="00973579">
            <w:pPr>
              <w:spacing w:after="0" w:line="259" w:lineRule="auto"/>
              <w:ind w:left="0" w:right="0" w:firstLine="0"/>
            </w:pPr>
            <w:r w:rsidRPr="00AC61A4">
              <w:t xml:space="preserve">  11</w:t>
            </w:r>
          </w:p>
        </w:tc>
        <w:tc>
          <w:tcPr>
            <w:tcW w:w="1239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Контрольная точка: исполнение музыкального произведения</w:t>
            </w:r>
          </w:p>
        </w:tc>
      </w:tr>
      <w:tr w:rsidR="00E3404B" w:rsidRPr="00AC61A4" w:rsidTr="004F2615">
        <w:tc>
          <w:tcPr>
            <w:tcW w:w="97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404B" w:rsidRPr="00AC61A4" w:rsidRDefault="00E3404B" w:rsidP="00E3404B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b/>
                <w:color w:val="auto"/>
                <w:sz w:val="22"/>
                <w:lang w:bidi="ru-RU"/>
              </w:rPr>
            </w:pPr>
            <w:r w:rsidRPr="00AC61A4">
              <w:rPr>
                <w:b/>
                <w:color w:val="auto"/>
                <w:szCs w:val="24"/>
                <w:lang w:bidi="ru-RU"/>
              </w:rPr>
              <w:t>РАЗДЕЛ I</w:t>
            </w:r>
            <w:r w:rsidRPr="00AC61A4">
              <w:rPr>
                <w:b/>
                <w:color w:val="auto"/>
                <w:szCs w:val="24"/>
                <w:lang w:val="en-US" w:bidi="ru-RU"/>
              </w:rPr>
              <w:t>I</w:t>
            </w:r>
            <w:r w:rsidRPr="00AC61A4">
              <w:rPr>
                <w:b/>
                <w:color w:val="auto"/>
                <w:sz w:val="22"/>
                <w:lang w:bidi="ru-RU"/>
              </w:rPr>
              <w:t xml:space="preserve">. </w:t>
            </w:r>
          </w:p>
          <w:p w:rsidR="00E3404B" w:rsidRPr="00AC61A4" w:rsidRDefault="00E3404B" w:rsidP="00E3404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</w:tc>
      </w:tr>
      <w:tr w:rsidR="00973579" w:rsidRPr="00AC61A4" w:rsidTr="004F261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22" w:right="138" w:firstLine="0"/>
              <w:jc w:val="left"/>
            </w:pPr>
            <w:r w:rsidRPr="00AC61A4">
              <w:t>Тема 2.1 Работа над инструктивным материалом.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AC61A4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63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49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1* творческие задания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90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10</w:t>
            </w:r>
          </w:p>
        </w:tc>
        <w:tc>
          <w:tcPr>
            <w:tcW w:w="1239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</w:pPr>
          </w:p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t>Проверка музыкально-ритмических упражнений </w:t>
            </w:r>
          </w:p>
        </w:tc>
      </w:tr>
      <w:tr w:rsidR="00973579" w:rsidRPr="00AC61A4" w:rsidTr="004F261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22" w:right="88" w:hanging="24"/>
              <w:jc w:val="left"/>
            </w:pPr>
            <w:r w:rsidRPr="00AC61A4">
              <w:t>Тема 2.2 Работа над средствами музыкальной выразительности.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center"/>
            </w:pPr>
          </w:p>
          <w:p w:rsidR="00973579" w:rsidRPr="00AC61A4" w:rsidRDefault="00AC61A4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63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49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0" w:right="0" w:firstLine="0"/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68" w:right="0" w:firstLine="0"/>
              <w:jc w:val="center"/>
            </w:pPr>
          </w:p>
          <w:p w:rsidR="00973579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11</w:t>
            </w:r>
          </w:p>
        </w:tc>
        <w:tc>
          <w:tcPr>
            <w:tcW w:w="1239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shd w:val="clear" w:color="auto" w:fill="FFFFFF"/>
              </w:rPr>
              <w:t xml:space="preserve">Анализ технических приёмов исполнения </w:t>
            </w:r>
          </w:p>
        </w:tc>
      </w:tr>
      <w:tr w:rsidR="00973579" w:rsidRPr="00AC61A4" w:rsidTr="004F261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22" w:right="191" w:firstLine="0"/>
              <w:jc w:val="left"/>
            </w:pPr>
            <w:r w:rsidRPr="00AC61A4">
              <w:t>Тема 2.3 Работа над вокально- инструментальным произведением.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34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center"/>
            </w:pPr>
          </w:p>
          <w:p w:rsidR="00973579" w:rsidRPr="00AC61A4" w:rsidRDefault="00AC61A4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5" w:right="0" w:firstLine="0"/>
              <w:jc w:val="center"/>
            </w:pPr>
          </w:p>
          <w:p w:rsidR="00973579" w:rsidRPr="00AC61A4" w:rsidRDefault="00973579" w:rsidP="00973579">
            <w:pPr>
              <w:spacing w:after="0" w:line="259" w:lineRule="auto"/>
              <w:ind w:left="0" w:right="0" w:firstLine="0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49" w:right="0" w:firstLine="0"/>
              <w:jc w:val="center"/>
            </w:pPr>
          </w:p>
          <w:p w:rsidR="00973579" w:rsidRPr="00AC61A4" w:rsidRDefault="00AC61A4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AC61A4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</w:t>
            </w:r>
            <w:r w:rsidR="00973579" w:rsidRPr="00AC61A4">
              <w:t>* работа в малых группах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79" w:rsidRPr="00AC61A4" w:rsidRDefault="00973579" w:rsidP="00973579">
            <w:pPr>
              <w:spacing w:after="0" w:line="259" w:lineRule="auto"/>
              <w:ind w:left="68" w:right="0" w:firstLine="0"/>
              <w:jc w:val="center"/>
            </w:pPr>
          </w:p>
          <w:p w:rsidR="00973579" w:rsidRPr="00AC61A4" w:rsidRDefault="00FC4625" w:rsidP="00973579">
            <w:pPr>
              <w:spacing w:after="0" w:line="259" w:lineRule="auto"/>
              <w:ind w:left="0" w:right="0" w:firstLine="0"/>
              <w:jc w:val="center"/>
            </w:pPr>
            <w:r w:rsidRPr="00AC61A4">
              <w:t>11</w:t>
            </w:r>
          </w:p>
        </w:tc>
        <w:tc>
          <w:tcPr>
            <w:tcW w:w="1239" w:type="dxa"/>
          </w:tcPr>
          <w:p w:rsidR="00973579" w:rsidRPr="00AC61A4" w:rsidRDefault="00973579" w:rsidP="0097357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Cs w:val="24"/>
                <w:lang w:bidi="ru-RU"/>
              </w:rPr>
            </w:pPr>
            <w:r w:rsidRPr="00AC61A4">
              <w:rPr>
                <w:color w:val="auto"/>
                <w:szCs w:val="24"/>
                <w:lang w:bidi="ru-RU"/>
              </w:rPr>
              <w:t>Контрольная точка: исполнение музыкального произведения</w:t>
            </w:r>
          </w:p>
        </w:tc>
      </w:tr>
      <w:tr w:rsidR="00E3404B" w:rsidRPr="00AC61A4" w:rsidTr="004F261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04B" w:rsidRPr="00AC61A4" w:rsidRDefault="00FA1F50" w:rsidP="00E3404B">
            <w:pPr>
              <w:spacing w:after="0" w:line="259" w:lineRule="auto"/>
              <w:ind w:left="115" w:right="191" w:firstLine="0"/>
            </w:pPr>
            <w:r w:rsidRPr="00AC61A4">
              <w:t>Итого за семестр</w:t>
            </w:r>
            <w:r w:rsidR="00E3404B" w:rsidRPr="00AC61A4">
              <w:t xml:space="preserve"> 72 часа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04B" w:rsidRPr="00AC61A4" w:rsidRDefault="00E3404B" w:rsidP="00E3404B">
            <w:pPr>
              <w:spacing w:after="0" w:line="259" w:lineRule="auto"/>
              <w:ind w:left="34" w:righ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04B" w:rsidRPr="00AC61A4" w:rsidRDefault="004F2615" w:rsidP="004F2615">
            <w:pPr>
              <w:spacing w:after="0" w:line="259" w:lineRule="auto"/>
              <w:ind w:left="5" w:right="0" w:firstLine="0"/>
              <w:jc w:val="center"/>
            </w:pPr>
            <w:r w:rsidRPr="00AC61A4"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04B" w:rsidRPr="00AC61A4" w:rsidRDefault="00AC61A4" w:rsidP="00E3404B">
            <w:pPr>
              <w:spacing w:after="0" w:line="259" w:lineRule="auto"/>
              <w:ind w:left="72" w:right="0" w:firstLine="0"/>
              <w:jc w:val="center"/>
            </w:pPr>
            <w:r w:rsidRPr="00AC61A4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04B" w:rsidRPr="00AC61A4" w:rsidRDefault="00AC61A4" w:rsidP="00E3404B">
            <w:pPr>
              <w:spacing w:after="0" w:line="259" w:lineRule="auto"/>
              <w:ind w:left="68" w:right="0" w:firstLine="0"/>
              <w:jc w:val="center"/>
            </w:pPr>
            <w:r w:rsidRPr="00AC61A4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04B" w:rsidRPr="00AC61A4" w:rsidRDefault="00AC61A4" w:rsidP="00E3404B">
            <w:pPr>
              <w:spacing w:after="0" w:line="259" w:lineRule="auto"/>
              <w:ind w:left="73" w:right="0" w:firstLine="0"/>
              <w:jc w:val="center"/>
            </w:pPr>
            <w:r w:rsidRPr="00AC61A4">
              <w:t>3*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04B" w:rsidRPr="00AC61A4" w:rsidRDefault="00FC4625" w:rsidP="00E3404B">
            <w:pPr>
              <w:spacing w:after="0" w:line="259" w:lineRule="auto"/>
              <w:ind w:left="0" w:right="16" w:firstLine="0"/>
              <w:jc w:val="center"/>
            </w:pPr>
            <w:r w:rsidRPr="00AC61A4">
              <w:t>6</w:t>
            </w:r>
            <w:r w:rsidR="00E3404B" w:rsidRPr="00AC61A4">
              <w:t xml:space="preserve">6 </w:t>
            </w:r>
          </w:p>
        </w:tc>
        <w:tc>
          <w:tcPr>
            <w:tcW w:w="1239" w:type="dxa"/>
          </w:tcPr>
          <w:p w:rsidR="00E3404B" w:rsidRPr="00AC61A4" w:rsidRDefault="00E3404B" w:rsidP="00E3404B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bidi="ru-RU"/>
              </w:rPr>
            </w:pPr>
          </w:p>
        </w:tc>
      </w:tr>
    </w:tbl>
    <w:p w:rsidR="004D4042" w:rsidRPr="00AC61A4" w:rsidRDefault="004D4042" w:rsidP="00EE19C7">
      <w:pPr>
        <w:spacing w:after="8" w:line="271" w:lineRule="auto"/>
        <w:ind w:left="0" w:right="208" w:firstLine="0"/>
        <w:rPr>
          <w:b/>
        </w:rPr>
      </w:pPr>
    </w:p>
    <w:p w:rsidR="00624543" w:rsidRPr="00AC61A4" w:rsidRDefault="005A5469" w:rsidP="000B0D27">
      <w:pPr>
        <w:pStyle w:val="a4"/>
        <w:spacing w:after="8" w:line="271" w:lineRule="auto"/>
        <w:ind w:left="943" w:right="208" w:firstLine="0"/>
      </w:pPr>
      <w:r w:rsidRPr="00AC61A4">
        <w:rPr>
          <w:b/>
        </w:rPr>
        <w:t xml:space="preserve"> </w:t>
      </w:r>
    </w:p>
    <w:p w:rsidR="00624543" w:rsidRPr="00AC61A4" w:rsidRDefault="005A5469" w:rsidP="009B18A0">
      <w:pPr>
        <w:pStyle w:val="a4"/>
        <w:numPr>
          <w:ilvl w:val="1"/>
          <w:numId w:val="25"/>
        </w:numPr>
        <w:tabs>
          <w:tab w:val="left" w:pos="1134"/>
        </w:tabs>
        <w:spacing w:after="16" w:line="259" w:lineRule="auto"/>
        <w:ind w:left="0" w:right="1674" w:firstLine="709"/>
        <w:jc w:val="left"/>
      </w:pPr>
      <w:r w:rsidRPr="00AC61A4">
        <w:rPr>
          <w:b/>
        </w:rPr>
        <w:t xml:space="preserve">Содержание дисциплины </w:t>
      </w:r>
    </w:p>
    <w:p w:rsidR="000B0D27" w:rsidRDefault="000B0D27" w:rsidP="000B0D27">
      <w:pPr>
        <w:pStyle w:val="a4"/>
        <w:tabs>
          <w:tab w:val="left" w:pos="1134"/>
        </w:tabs>
        <w:spacing w:after="16" w:line="259" w:lineRule="auto"/>
        <w:ind w:left="709" w:right="1674" w:firstLine="0"/>
        <w:jc w:val="left"/>
        <w:rPr>
          <w:b/>
        </w:rPr>
      </w:pPr>
    </w:p>
    <w:p w:rsidR="000B0D27" w:rsidRDefault="000B0D27" w:rsidP="000B0D27">
      <w:pPr>
        <w:pStyle w:val="a4"/>
        <w:tabs>
          <w:tab w:val="left" w:pos="1134"/>
        </w:tabs>
        <w:spacing w:after="16" w:line="259" w:lineRule="auto"/>
        <w:ind w:left="709" w:right="1674" w:firstLine="0"/>
        <w:jc w:val="left"/>
        <w:rPr>
          <w:b/>
        </w:rPr>
      </w:pPr>
    </w:p>
    <w:tbl>
      <w:tblPr>
        <w:tblStyle w:val="2"/>
        <w:tblW w:w="9776" w:type="dxa"/>
        <w:tblLayout w:type="fixed"/>
        <w:tblLook w:val="04A0" w:firstRow="1" w:lastRow="0" w:firstColumn="1" w:lastColumn="0" w:noHBand="0" w:noVBand="1"/>
      </w:tblPr>
      <w:tblGrid>
        <w:gridCol w:w="5098"/>
        <w:gridCol w:w="3298"/>
        <w:gridCol w:w="1380"/>
      </w:tblGrid>
      <w:tr w:rsidR="000B0D27" w:rsidRPr="000B0D27" w:rsidTr="00AC61A4">
        <w:trPr>
          <w:cantSplit/>
          <w:trHeight w:val="2542"/>
        </w:trPr>
        <w:tc>
          <w:tcPr>
            <w:tcW w:w="5098" w:type="dxa"/>
            <w:vAlign w:val="center"/>
          </w:tcPr>
          <w:p w:rsidR="000B0D27" w:rsidRPr="000B0D27" w:rsidRDefault="000B0D27" w:rsidP="000B0D2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lastRenderedPageBreak/>
              <w:t>Содержание дисциплины</w:t>
            </w:r>
          </w:p>
          <w:p w:rsidR="000B0D27" w:rsidRPr="000B0D27" w:rsidRDefault="000B0D27" w:rsidP="000B0D2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(разделы, темы)</w:t>
            </w:r>
          </w:p>
          <w:p w:rsidR="000B0D27" w:rsidRPr="000B0D27" w:rsidRDefault="000B0D27" w:rsidP="000B0D27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bidi="ru-RU"/>
              </w:rPr>
            </w:pPr>
          </w:p>
        </w:tc>
        <w:tc>
          <w:tcPr>
            <w:tcW w:w="3298" w:type="dxa"/>
            <w:vAlign w:val="center"/>
          </w:tcPr>
          <w:p w:rsidR="000B0D27" w:rsidRPr="000B0D27" w:rsidRDefault="000B0D27" w:rsidP="000B0D2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Результаты</w:t>
            </w:r>
          </w:p>
          <w:p w:rsidR="000B0D27" w:rsidRPr="000B0D27" w:rsidRDefault="000B0D27" w:rsidP="000B0D2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обучения</w:t>
            </w:r>
          </w:p>
        </w:tc>
        <w:tc>
          <w:tcPr>
            <w:tcW w:w="1380" w:type="dxa"/>
            <w:vAlign w:val="center"/>
          </w:tcPr>
          <w:p w:rsidR="000B0D27" w:rsidRPr="000B0D27" w:rsidRDefault="000B0D27" w:rsidP="000B0D2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Виды оценочных средств; формы текущего контроля, промежуточной аттестации</w:t>
            </w:r>
          </w:p>
        </w:tc>
        <w:bookmarkStart w:id="0" w:name="_GoBack"/>
        <w:bookmarkEnd w:id="0"/>
      </w:tr>
      <w:tr w:rsidR="000B0D27" w:rsidRPr="000B0D27" w:rsidTr="004D4042">
        <w:trPr>
          <w:cantSplit/>
          <w:trHeight w:val="473"/>
        </w:trPr>
        <w:tc>
          <w:tcPr>
            <w:tcW w:w="9776" w:type="dxa"/>
            <w:gridSpan w:val="3"/>
            <w:vAlign w:val="center"/>
          </w:tcPr>
          <w:p w:rsidR="000B0D27" w:rsidRPr="00AC61A4" w:rsidRDefault="000B0D27" w:rsidP="000B0D27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rFonts w:eastAsia="Calibri"/>
                <w:color w:val="auto"/>
                <w:szCs w:val="24"/>
              </w:rPr>
            </w:pPr>
            <w:r w:rsidRPr="00AC61A4">
              <w:rPr>
                <w:color w:val="auto"/>
                <w:szCs w:val="24"/>
                <w:lang w:bidi="ru-RU"/>
              </w:rPr>
              <w:t xml:space="preserve">РАЗДЕЛ I. </w:t>
            </w:r>
          </w:p>
          <w:p w:rsidR="000B0D27" w:rsidRPr="000B0D27" w:rsidRDefault="000B0D27" w:rsidP="00AC61A4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Cs w:val="24"/>
              </w:rPr>
            </w:pPr>
          </w:p>
        </w:tc>
      </w:tr>
      <w:tr w:rsidR="00541E19" w:rsidRPr="000B0D27" w:rsidTr="004D4042">
        <w:trPr>
          <w:trHeight w:val="844"/>
        </w:trPr>
        <w:tc>
          <w:tcPr>
            <w:tcW w:w="5098" w:type="dxa"/>
          </w:tcPr>
          <w:p w:rsidR="00EE19C7" w:rsidRDefault="00541E19" w:rsidP="00541E1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4"/>
                <w:lang w:bidi="ru-RU"/>
              </w:rPr>
            </w:pPr>
            <w:r w:rsidRPr="00541E19">
              <w:rPr>
                <w:b/>
                <w:color w:val="auto"/>
                <w:szCs w:val="24"/>
                <w:lang w:bidi="ru-RU"/>
              </w:rPr>
              <w:t>Тема 1.1</w:t>
            </w:r>
            <w:r w:rsidRPr="00DB3EDA">
              <w:rPr>
                <w:color w:val="auto"/>
                <w:szCs w:val="24"/>
                <w:lang w:bidi="ru-RU"/>
              </w:rPr>
              <w:t xml:space="preserve"> </w:t>
            </w:r>
            <w:r w:rsidR="00EE19C7" w:rsidRPr="00EE19C7">
              <w:rPr>
                <w:b/>
                <w:color w:val="auto"/>
                <w:szCs w:val="24"/>
                <w:lang w:bidi="ru-RU"/>
              </w:rPr>
              <w:t>Подготовка к исполнению музыкальных произведений.</w:t>
            </w:r>
          </w:p>
          <w:p w:rsidR="004D4042" w:rsidRPr="00DB3EDA" w:rsidRDefault="004D4042" w:rsidP="00541E19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bidi="ru-RU"/>
              </w:rPr>
            </w:pPr>
            <w:r>
              <w:t>Начальное обучение игре на инструменте как фундамент для дальнейшего совершенствования музыкального исполнительства: усвоение музыкальной грамоты; изучение устройства инструмента; выработка правильного исполнительского аппарата (посадка, постановка, основные приемы исполнения, методика снятия физического и психологического напряжения); овладение техническими навыками исполнительства; работа над музыкальной выразительностью исполняемого произведения; привитие навыков продуктивной самостоятельной работы.</w:t>
            </w:r>
          </w:p>
        </w:tc>
        <w:tc>
          <w:tcPr>
            <w:tcW w:w="3298" w:type="dxa"/>
          </w:tcPr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/>
                <w:bCs/>
                <w:color w:val="auto"/>
                <w:szCs w:val="24"/>
              </w:rPr>
            </w:pPr>
            <w:r w:rsidRPr="000B0D27">
              <w:rPr>
                <w:b/>
                <w:bCs/>
                <w:i/>
                <w:color w:val="auto"/>
                <w:szCs w:val="24"/>
                <w:lang w:bidi="ru-RU"/>
              </w:rPr>
              <w:t>Формируемые компетенции</w:t>
            </w:r>
            <w:r w:rsidRPr="000B0D27">
              <w:rPr>
                <w:b/>
                <w:bCs/>
                <w:color w:val="auto"/>
                <w:szCs w:val="24"/>
                <w:lang w:bidi="ru-RU"/>
              </w:rPr>
              <w:t xml:space="preserve">: </w:t>
            </w:r>
            <w:r>
              <w:rPr>
                <w:bCs/>
                <w:color w:val="auto"/>
                <w:szCs w:val="24"/>
              </w:rPr>
              <w:t>ПК-1</w:t>
            </w:r>
            <w:r w:rsidRPr="000B0D27">
              <w:rPr>
                <w:b/>
                <w:bCs/>
                <w:color w:val="auto"/>
                <w:szCs w:val="24"/>
              </w:rPr>
              <w:t> </w:t>
            </w:r>
          </w:p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В результате изучения раздела студент должен: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176"/>
              <w:jc w:val="left"/>
              <w:rPr>
                <w:color w:val="auto"/>
                <w:szCs w:val="24"/>
                <w:lang w:bidi="ru-RU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знать:</w:t>
            </w:r>
            <w:r w:rsidRPr="000B0D27">
              <w:rPr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tabs>
                <w:tab w:val="left" w:pos="1460"/>
                <w:tab w:val="left" w:pos="1602"/>
              </w:tabs>
              <w:spacing w:after="0" w:line="240" w:lineRule="auto"/>
              <w:ind w:left="0" w:right="108" w:firstLine="0"/>
              <w:jc w:val="left"/>
              <w:rPr>
                <w:color w:val="auto"/>
                <w:szCs w:val="24"/>
                <w:shd w:val="clear" w:color="auto" w:fill="FFFFFF"/>
              </w:rPr>
            </w:pPr>
            <w:r w:rsidRPr="00EE19C7">
              <w:rPr>
                <w:szCs w:val="24"/>
              </w:rPr>
              <w:t xml:space="preserve">- основы теории </w:t>
            </w: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инструментально</w:t>
            </w:r>
            <w:r w:rsidRPr="00EE19C7">
              <w:rPr>
                <w:color w:val="auto"/>
                <w:szCs w:val="24"/>
                <w:shd w:val="clear" w:color="auto" w:fill="FFFFFF"/>
              </w:rPr>
              <w:t>-исполнительского </w:t>
            </w:r>
          </w:p>
          <w:p w:rsidR="00EE19C7" w:rsidRPr="00EE19C7" w:rsidRDefault="00EE19C7" w:rsidP="00EE19C7">
            <w:pPr>
              <w:spacing w:after="0" w:line="240" w:lineRule="auto"/>
              <w:ind w:left="0" w:right="108" w:firstLine="0"/>
              <w:jc w:val="left"/>
              <w:rPr>
                <w:bCs/>
                <w:color w:val="auto"/>
                <w:szCs w:val="24"/>
                <w:shd w:val="clear" w:color="auto" w:fill="FFFFFF"/>
              </w:rPr>
            </w:pP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искусства</w:t>
            </w:r>
            <w:r>
              <w:t>;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0"/>
              <w:jc w:val="left"/>
              <w:rPr>
                <w:rFonts w:ascii="YS Text" w:hAnsi="YS Text"/>
                <w:color w:val="auto"/>
                <w:szCs w:val="24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уметь:</w:t>
            </w:r>
            <w:r w:rsidRPr="000B0D27">
              <w:rPr>
                <w:rFonts w:ascii="YS Text" w:hAnsi="YS Text"/>
                <w:color w:val="auto"/>
                <w:szCs w:val="24"/>
              </w:rPr>
              <w:t xml:space="preserve"> </w:t>
            </w:r>
          </w:p>
          <w:p w:rsidR="00EE19C7" w:rsidRPr="000B0D27" w:rsidRDefault="00EE19C7" w:rsidP="00EE19C7">
            <w:pPr>
              <w:spacing w:after="0" w:line="274" w:lineRule="auto"/>
              <w:ind w:left="0" w:right="110" w:firstLine="0"/>
              <w:jc w:val="left"/>
            </w:pPr>
            <w:r>
              <w:t xml:space="preserve">- </w:t>
            </w:r>
            <w:r w:rsidRPr="00EE19C7">
              <w:t>использовать средства музыкальной выразительности в художественном проекте</w:t>
            </w:r>
            <w:r>
              <w:t xml:space="preserve">; </w:t>
            </w:r>
          </w:p>
          <w:p w:rsidR="00EE19C7" w:rsidRPr="000B0D27" w:rsidRDefault="00EE19C7" w:rsidP="00EE19C7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i/>
                <w:color w:val="auto"/>
                <w:szCs w:val="24"/>
                <w:lang w:bidi="ru-RU"/>
              </w:rPr>
              <w:t>владеть:</w:t>
            </w:r>
            <w:r w:rsidRPr="000B0D27">
              <w:rPr>
                <w:bCs/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- </w:t>
            </w:r>
            <w:r w:rsidRPr="00EE19C7">
              <w:rPr>
                <w:iCs/>
                <w:szCs w:val="24"/>
              </w:rPr>
              <w:t>первоначальны</w:t>
            </w:r>
          </w:p>
          <w:p w:rsidR="00541E19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 w:rsidRPr="00EE19C7">
              <w:rPr>
                <w:iCs/>
                <w:szCs w:val="24"/>
              </w:rPr>
              <w:t>ми навыками игры на музыкальном инструменте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380" w:type="dxa"/>
          </w:tcPr>
          <w:p w:rsidR="001D71EA" w:rsidRDefault="00973579" w:rsidP="001D71EA">
            <w:pPr>
              <w:spacing w:after="0" w:line="276" w:lineRule="auto"/>
              <w:ind w:left="1" w:right="37" w:firstLine="0"/>
            </w:pPr>
            <w:r>
              <w:t>Экспертное наблюдение: п</w:t>
            </w:r>
            <w:r w:rsidR="001D71EA">
              <w:t xml:space="preserve">роверка результатов практических заданий. </w:t>
            </w:r>
          </w:p>
          <w:p w:rsidR="001D71EA" w:rsidRDefault="001D71EA" w:rsidP="001D71EA">
            <w:pPr>
              <w:spacing w:after="9" w:line="259" w:lineRule="auto"/>
              <w:ind w:left="5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541E19" w:rsidRPr="000B0D27" w:rsidRDefault="00541E19" w:rsidP="001D71E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</w:p>
        </w:tc>
      </w:tr>
      <w:tr w:rsidR="00541E19" w:rsidRPr="000B0D27" w:rsidTr="004D4042">
        <w:trPr>
          <w:trHeight w:val="84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9C7" w:rsidRDefault="00541E19" w:rsidP="00E74AA2">
            <w:pPr>
              <w:spacing w:after="0" w:line="259" w:lineRule="auto"/>
              <w:ind w:left="0" w:right="157" w:firstLine="0"/>
              <w:jc w:val="left"/>
              <w:rPr>
                <w:b/>
              </w:rPr>
            </w:pPr>
            <w:r w:rsidRPr="00541E19">
              <w:rPr>
                <w:b/>
              </w:rPr>
              <w:t>Тема 1.2</w:t>
            </w:r>
            <w:r w:rsidRPr="00DB3EDA">
              <w:t xml:space="preserve"> </w:t>
            </w:r>
            <w:r w:rsidR="00EE19C7" w:rsidRPr="00EE19C7">
              <w:rPr>
                <w:b/>
              </w:rPr>
              <w:t>Организация самостоятельной работы студента. Чтение нот с листа.</w:t>
            </w:r>
          </w:p>
          <w:p w:rsidR="00E74AA2" w:rsidRPr="00E74AA2" w:rsidRDefault="00E74AA2" w:rsidP="00E74AA2">
            <w:pPr>
              <w:spacing w:after="0" w:line="259" w:lineRule="auto"/>
              <w:ind w:left="0" w:right="157" w:firstLine="0"/>
              <w:jc w:val="left"/>
            </w:pPr>
            <w:r w:rsidRPr="00E74AA2">
              <w:t xml:space="preserve">Работа над музыкальным произведением – «вживание» в образный мир произведения, постепенное формирование конкретного исполнительского замысла с учетом программных названий, образных и эмоциональных ремарок, а также собственных ассоциаций и конкретных образов, возникающих у студентов. </w:t>
            </w:r>
          </w:p>
          <w:p w:rsidR="00E74AA2" w:rsidRPr="00E74AA2" w:rsidRDefault="00E74AA2" w:rsidP="00E74AA2">
            <w:pPr>
              <w:spacing w:after="0" w:line="259" w:lineRule="auto"/>
              <w:ind w:left="0" w:right="157" w:firstLine="0"/>
              <w:jc w:val="left"/>
            </w:pPr>
            <w:r w:rsidRPr="00E74AA2">
              <w:t xml:space="preserve">Этапы работы: ознакомление, тщательный разбор музыкального текста, </w:t>
            </w:r>
          </w:p>
          <w:p w:rsidR="00E74AA2" w:rsidRDefault="00E74AA2" w:rsidP="00541E19">
            <w:pPr>
              <w:spacing w:after="0" w:line="259" w:lineRule="auto"/>
              <w:ind w:left="0" w:right="157" w:firstLine="0"/>
              <w:jc w:val="left"/>
            </w:pPr>
            <w:r w:rsidRPr="00E74AA2">
              <w:t xml:space="preserve">практическое освоение произведения, своевременное запоминание наизусть. </w:t>
            </w:r>
          </w:p>
        </w:tc>
        <w:tc>
          <w:tcPr>
            <w:tcW w:w="3298" w:type="dxa"/>
          </w:tcPr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/>
                <w:bCs/>
                <w:color w:val="auto"/>
                <w:szCs w:val="24"/>
              </w:rPr>
            </w:pPr>
            <w:r w:rsidRPr="000B0D27">
              <w:rPr>
                <w:b/>
                <w:bCs/>
                <w:i/>
                <w:color w:val="auto"/>
                <w:szCs w:val="24"/>
                <w:lang w:bidi="ru-RU"/>
              </w:rPr>
              <w:t>Формируемые компетенции</w:t>
            </w:r>
            <w:r w:rsidRPr="000B0D27">
              <w:rPr>
                <w:b/>
                <w:bCs/>
                <w:color w:val="auto"/>
                <w:szCs w:val="24"/>
                <w:lang w:bidi="ru-RU"/>
              </w:rPr>
              <w:t xml:space="preserve">: </w:t>
            </w:r>
            <w:r>
              <w:rPr>
                <w:bCs/>
                <w:color w:val="auto"/>
                <w:szCs w:val="24"/>
              </w:rPr>
              <w:t>ПК-1</w:t>
            </w:r>
            <w:r w:rsidRPr="000B0D27">
              <w:rPr>
                <w:b/>
                <w:bCs/>
                <w:color w:val="auto"/>
                <w:szCs w:val="24"/>
              </w:rPr>
              <w:t> </w:t>
            </w:r>
          </w:p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В результате изучения раздела студент должен: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176"/>
              <w:jc w:val="left"/>
              <w:rPr>
                <w:color w:val="auto"/>
                <w:szCs w:val="24"/>
                <w:lang w:bidi="ru-RU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знать:</w:t>
            </w:r>
            <w:r w:rsidRPr="000B0D27">
              <w:rPr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tabs>
                <w:tab w:val="left" w:pos="1460"/>
                <w:tab w:val="left" w:pos="1602"/>
              </w:tabs>
              <w:spacing w:after="0" w:line="240" w:lineRule="auto"/>
              <w:ind w:left="0" w:right="108" w:firstLine="0"/>
              <w:jc w:val="left"/>
              <w:rPr>
                <w:color w:val="auto"/>
                <w:szCs w:val="24"/>
                <w:shd w:val="clear" w:color="auto" w:fill="FFFFFF"/>
              </w:rPr>
            </w:pPr>
            <w:r w:rsidRPr="00EE19C7">
              <w:rPr>
                <w:szCs w:val="24"/>
              </w:rPr>
              <w:t xml:space="preserve">- основы теории </w:t>
            </w: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инструментально</w:t>
            </w:r>
            <w:r w:rsidRPr="00EE19C7">
              <w:rPr>
                <w:color w:val="auto"/>
                <w:szCs w:val="24"/>
                <w:shd w:val="clear" w:color="auto" w:fill="FFFFFF"/>
              </w:rPr>
              <w:t>-исполнительского </w:t>
            </w:r>
          </w:p>
          <w:p w:rsidR="00EE19C7" w:rsidRPr="00EE19C7" w:rsidRDefault="00EE19C7" w:rsidP="00EE19C7">
            <w:pPr>
              <w:spacing w:after="0" w:line="240" w:lineRule="auto"/>
              <w:ind w:left="0" w:right="108" w:firstLine="0"/>
              <w:jc w:val="left"/>
              <w:rPr>
                <w:bCs/>
                <w:color w:val="auto"/>
                <w:szCs w:val="24"/>
                <w:shd w:val="clear" w:color="auto" w:fill="FFFFFF"/>
              </w:rPr>
            </w:pP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искусства</w:t>
            </w:r>
            <w:r>
              <w:t>;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0"/>
              <w:jc w:val="left"/>
              <w:rPr>
                <w:rFonts w:ascii="YS Text" w:hAnsi="YS Text"/>
                <w:color w:val="auto"/>
                <w:szCs w:val="24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уметь:</w:t>
            </w:r>
            <w:r w:rsidRPr="000B0D27">
              <w:rPr>
                <w:rFonts w:ascii="YS Text" w:hAnsi="YS Text"/>
                <w:color w:val="auto"/>
                <w:szCs w:val="24"/>
              </w:rPr>
              <w:t xml:space="preserve"> </w:t>
            </w:r>
          </w:p>
          <w:p w:rsidR="00EE19C7" w:rsidRPr="000B0D27" w:rsidRDefault="00EE19C7" w:rsidP="00EE19C7">
            <w:pPr>
              <w:spacing w:after="0" w:line="274" w:lineRule="auto"/>
              <w:ind w:left="0" w:right="110" w:firstLine="0"/>
              <w:jc w:val="left"/>
            </w:pPr>
            <w:r>
              <w:t xml:space="preserve">- </w:t>
            </w:r>
            <w:r w:rsidRPr="00EE19C7">
              <w:t>использовать средства музыкальной выразительности в художественном проекте</w:t>
            </w:r>
            <w:r>
              <w:t xml:space="preserve">; </w:t>
            </w:r>
          </w:p>
          <w:p w:rsidR="00EE19C7" w:rsidRPr="000B0D27" w:rsidRDefault="00EE19C7" w:rsidP="00EE19C7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i/>
                <w:color w:val="auto"/>
                <w:szCs w:val="24"/>
                <w:lang w:bidi="ru-RU"/>
              </w:rPr>
              <w:t>владеть:</w:t>
            </w:r>
            <w:r w:rsidRPr="000B0D27">
              <w:rPr>
                <w:bCs/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- </w:t>
            </w:r>
            <w:r w:rsidRPr="00EE19C7">
              <w:rPr>
                <w:iCs/>
                <w:szCs w:val="24"/>
              </w:rPr>
              <w:t>первоначальны</w:t>
            </w:r>
          </w:p>
          <w:p w:rsidR="00541E19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 w:rsidRPr="00EE19C7">
              <w:rPr>
                <w:iCs/>
                <w:szCs w:val="24"/>
              </w:rPr>
              <w:t>ми навыками игры на музыкальном инструменте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380" w:type="dxa"/>
          </w:tcPr>
          <w:p w:rsidR="001D71EA" w:rsidRDefault="00973579" w:rsidP="001D71EA">
            <w:pPr>
              <w:spacing w:after="0" w:line="276" w:lineRule="auto"/>
              <w:ind w:left="1" w:right="37" w:firstLine="0"/>
            </w:pPr>
            <w:r>
              <w:t>Экспертное наблюдение: п</w:t>
            </w:r>
            <w:r w:rsidR="001D71EA">
              <w:t xml:space="preserve">роверка результатов практических заданий. </w:t>
            </w:r>
          </w:p>
          <w:p w:rsidR="001D71EA" w:rsidRDefault="001D71EA" w:rsidP="001D71EA">
            <w:pPr>
              <w:spacing w:after="9" w:line="259" w:lineRule="auto"/>
              <w:ind w:left="5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541E19" w:rsidRPr="000B0D27" w:rsidRDefault="00541E19" w:rsidP="001D71E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</w:p>
        </w:tc>
      </w:tr>
      <w:tr w:rsidR="00541E19" w:rsidRPr="000B0D27" w:rsidTr="004D4042">
        <w:trPr>
          <w:trHeight w:val="84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9C7" w:rsidRDefault="00541E19" w:rsidP="00E74AA2">
            <w:pPr>
              <w:spacing w:after="0" w:line="259" w:lineRule="auto"/>
              <w:ind w:left="22" w:right="191" w:firstLine="0"/>
              <w:jc w:val="left"/>
              <w:rPr>
                <w:b/>
              </w:rPr>
            </w:pPr>
            <w:r w:rsidRPr="00541E19">
              <w:rPr>
                <w:b/>
              </w:rPr>
              <w:t>Тема 1.3</w:t>
            </w:r>
            <w:r w:rsidRPr="00DB3EDA">
              <w:t xml:space="preserve"> </w:t>
            </w:r>
            <w:r w:rsidR="00EE19C7" w:rsidRPr="00EE19C7">
              <w:rPr>
                <w:b/>
              </w:rPr>
              <w:t>Этапы работы над музыкальным произведением.</w:t>
            </w:r>
          </w:p>
          <w:p w:rsidR="00E74AA2" w:rsidRDefault="00E74AA2" w:rsidP="00E74AA2">
            <w:pPr>
              <w:spacing w:after="0" w:line="259" w:lineRule="auto"/>
              <w:ind w:left="22" w:right="191" w:firstLine="0"/>
              <w:jc w:val="left"/>
            </w:pPr>
            <w:r>
              <w:t xml:space="preserve">Стадии процесса звукообразования: туше (прикосновение к струне); атака (начало </w:t>
            </w:r>
            <w:r>
              <w:lastRenderedPageBreak/>
              <w:t xml:space="preserve">звука); стационарная часть; окончание звука. Мотивация, предшествующая звукообразованию. Представление внутренним </w:t>
            </w:r>
            <w:proofErr w:type="spellStart"/>
            <w:r>
              <w:t>слышанием</w:t>
            </w:r>
            <w:proofErr w:type="spellEnd"/>
            <w:r>
              <w:t xml:space="preserve"> идеального звука как главное условие предотвращения «бесцельного», «безобразного» звука. </w:t>
            </w:r>
          </w:p>
          <w:p w:rsidR="00541E19" w:rsidRDefault="00E74AA2" w:rsidP="00E74AA2">
            <w:pPr>
              <w:spacing w:after="0" w:line="259" w:lineRule="auto"/>
              <w:ind w:left="22" w:right="191" w:firstLine="0"/>
              <w:jc w:val="left"/>
            </w:pPr>
            <w:r>
              <w:t xml:space="preserve">Два способа </w:t>
            </w:r>
            <w:proofErr w:type="spellStart"/>
            <w:r>
              <w:t>звукоизвлечения</w:t>
            </w:r>
            <w:proofErr w:type="spellEnd"/>
            <w:r>
              <w:t xml:space="preserve"> в современной гитарной школе: </w:t>
            </w:r>
            <w:proofErr w:type="spellStart"/>
            <w:r>
              <w:t>тирандо</w:t>
            </w:r>
            <w:proofErr w:type="spellEnd"/>
            <w:r>
              <w:t xml:space="preserve"> (без опоры) и </w:t>
            </w:r>
            <w:proofErr w:type="spellStart"/>
            <w:r>
              <w:t>апояндо</w:t>
            </w:r>
            <w:proofErr w:type="spellEnd"/>
            <w:r>
              <w:t xml:space="preserve"> (с опорой). </w:t>
            </w:r>
            <w:proofErr w:type="spellStart"/>
            <w:r>
              <w:t>Апояндо</w:t>
            </w:r>
            <w:proofErr w:type="spellEnd"/>
            <w:r>
              <w:t xml:space="preserve"> как коренной перелом в развитии гитарной техники нашего времени. Условия применения </w:t>
            </w:r>
            <w:proofErr w:type="spellStart"/>
            <w:r>
              <w:t>апояндо</w:t>
            </w:r>
            <w:proofErr w:type="spellEnd"/>
            <w:r>
              <w:t xml:space="preserve"> и </w:t>
            </w:r>
            <w:proofErr w:type="spellStart"/>
            <w:r>
              <w:t>тирандо</w:t>
            </w:r>
            <w:proofErr w:type="spellEnd"/>
            <w:r>
              <w:t>.</w:t>
            </w:r>
          </w:p>
        </w:tc>
        <w:tc>
          <w:tcPr>
            <w:tcW w:w="3298" w:type="dxa"/>
          </w:tcPr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/>
                <w:bCs/>
                <w:color w:val="auto"/>
                <w:szCs w:val="24"/>
              </w:rPr>
            </w:pPr>
            <w:r w:rsidRPr="000B0D27">
              <w:rPr>
                <w:b/>
                <w:bCs/>
                <w:i/>
                <w:color w:val="auto"/>
                <w:szCs w:val="24"/>
                <w:lang w:bidi="ru-RU"/>
              </w:rPr>
              <w:lastRenderedPageBreak/>
              <w:t>Формируемые компетенции</w:t>
            </w:r>
            <w:r w:rsidRPr="000B0D27">
              <w:rPr>
                <w:b/>
                <w:bCs/>
                <w:color w:val="auto"/>
                <w:szCs w:val="24"/>
                <w:lang w:bidi="ru-RU"/>
              </w:rPr>
              <w:t xml:space="preserve">: </w:t>
            </w:r>
            <w:r>
              <w:rPr>
                <w:bCs/>
                <w:color w:val="auto"/>
                <w:szCs w:val="24"/>
              </w:rPr>
              <w:t>ПК-1</w:t>
            </w:r>
            <w:r w:rsidRPr="000B0D27">
              <w:rPr>
                <w:b/>
                <w:bCs/>
                <w:color w:val="auto"/>
                <w:szCs w:val="24"/>
              </w:rPr>
              <w:t> </w:t>
            </w:r>
          </w:p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В результате изучения раздела студент должен: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176"/>
              <w:jc w:val="left"/>
              <w:rPr>
                <w:color w:val="auto"/>
                <w:szCs w:val="24"/>
                <w:lang w:bidi="ru-RU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lastRenderedPageBreak/>
              <w:t>знать:</w:t>
            </w:r>
            <w:r w:rsidRPr="000B0D27">
              <w:rPr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tabs>
                <w:tab w:val="left" w:pos="1460"/>
                <w:tab w:val="left" w:pos="1602"/>
              </w:tabs>
              <w:spacing w:after="0" w:line="240" w:lineRule="auto"/>
              <w:ind w:left="0" w:right="108" w:firstLine="0"/>
              <w:jc w:val="left"/>
              <w:rPr>
                <w:color w:val="auto"/>
                <w:szCs w:val="24"/>
                <w:shd w:val="clear" w:color="auto" w:fill="FFFFFF"/>
              </w:rPr>
            </w:pPr>
            <w:r w:rsidRPr="00EE19C7">
              <w:rPr>
                <w:szCs w:val="24"/>
              </w:rPr>
              <w:t xml:space="preserve">- основы теории </w:t>
            </w: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инструментально</w:t>
            </w:r>
            <w:r w:rsidRPr="00EE19C7">
              <w:rPr>
                <w:color w:val="auto"/>
                <w:szCs w:val="24"/>
                <w:shd w:val="clear" w:color="auto" w:fill="FFFFFF"/>
              </w:rPr>
              <w:t>-исполнительского </w:t>
            </w:r>
          </w:p>
          <w:p w:rsidR="00EE19C7" w:rsidRPr="00EE19C7" w:rsidRDefault="00EE19C7" w:rsidP="00EE19C7">
            <w:pPr>
              <w:spacing w:after="0" w:line="240" w:lineRule="auto"/>
              <w:ind w:left="0" w:right="108" w:firstLine="0"/>
              <w:jc w:val="left"/>
              <w:rPr>
                <w:bCs/>
                <w:color w:val="auto"/>
                <w:szCs w:val="24"/>
                <w:shd w:val="clear" w:color="auto" w:fill="FFFFFF"/>
              </w:rPr>
            </w:pP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искусства</w:t>
            </w:r>
            <w:r>
              <w:t>;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0"/>
              <w:jc w:val="left"/>
              <w:rPr>
                <w:rFonts w:ascii="YS Text" w:hAnsi="YS Text"/>
                <w:color w:val="auto"/>
                <w:szCs w:val="24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уметь:</w:t>
            </w:r>
            <w:r w:rsidRPr="000B0D27">
              <w:rPr>
                <w:rFonts w:ascii="YS Text" w:hAnsi="YS Text"/>
                <w:color w:val="auto"/>
                <w:szCs w:val="24"/>
              </w:rPr>
              <w:t xml:space="preserve"> </w:t>
            </w:r>
          </w:p>
          <w:p w:rsidR="00EE19C7" w:rsidRPr="000B0D27" w:rsidRDefault="00EE19C7" w:rsidP="00EE19C7">
            <w:pPr>
              <w:spacing w:after="0" w:line="274" w:lineRule="auto"/>
              <w:ind w:left="0" w:right="110" w:firstLine="0"/>
              <w:jc w:val="left"/>
            </w:pPr>
            <w:r>
              <w:t xml:space="preserve">- </w:t>
            </w:r>
            <w:r w:rsidRPr="00EE19C7">
              <w:t>использовать средства музыкальной выразительности в художественном проекте</w:t>
            </w:r>
            <w:r>
              <w:t xml:space="preserve">; </w:t>
            </w:r>
          </w:p>
          <w:p w:rsidR="00EE19C7" w:rsidRPr="000B0D27" w:rsidRDefault="00EE19C7" w:rsidP="00EE19C7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i/>
                <w:color w:val="auto"/>
                <w:szCs w:val="24"/>
                <w:lang w:bidi="ru-RU"/>
              </w:rPr>
              <w:t>владеть:</w:t>
            </w:r>
            <w:r w:rsidRPr="000B0D27">
              <w:rPr>
                <w:bCs/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- </w:t>
            </w:r>
            <w:r w:rsidRPr="00EE19C7">
              <w:rPr>
                <w:iCs/>
                <w:szCs w:val="24"/>
              </w:rPr>
              <w:t>первоначальны</w:t>
            </w:r>
          </w:p>
          <w:p w:rsidR="00541E19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 w:rsidRPr="00EE19C7">
              <w:rPr>
                <w:iCs/>
                <w:szCs w:val="24"/>
              </w:rPr>
              <w:t>ми навыками игры на музыкальном инструменте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380" w:type="dxa"/>
          </w:tcPr>
          <w:p w:rsidR="001D71EA" w:rsidRDefault="00973579" w:rsidP="001D71EA">
            <w:pPr>
              <w:spacing w:after="0" w:line="276" w:lineRule="auto"/>
              <w:ind w:left="1" w:right="37" w:firstLine="0"/>
            </w:pPr>
            <w:r>
              <w:lastRenderedPageBreak/>
              <w:t xml:space="preserve">Экспертное наблюдение: </w:t>
            </w:r>
            <w:r>
              <w:lastRenderedPageBreak/>
              <w:t>п</w:t>
            </w:r>
            <w:r w:rsidR="001D71EA">
              <w:t xml:space="preserve">роверка результатов практических заданий. </w:t>
            </w:r>
          </w:p>
          <w:p w:rsidR="001D71EA" w:rsidRDefault="001D71EA" w:rsidP="001D71EA">
            <w:pPr>
              <w:spacing w:after="9" w:line="259" w:lineRule="auto"/>
              <w:ind w:left="5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541E19" w:rsidRPr="000B0D27" w:rsidRDefault="00973579" w:rsidP="001D71E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>
              <w:t>Контрольная точка</w:t>
            </w:r>
          </w:p>
        </w:tc>
      </w:tr>
      <w:tr w:rsidR="00541E19" w:rsidRPr="000B0D27" w:rsidTr="00541E19">
        <w:trPr>
          <w:trHeight w:val="484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E19" w:rsidRPr="00AC61A4" w:rsidRDefault="00541E19" w:rsidP="00AC61A4">
            <w:pPr>
              <w:widowControl w:val="0"/>
              <w:autoSpaceDE w:val="0"/>
              <w:autoSpaceDN w:val="0"/>
              <w:spacing w:after="0" w:line="240" w:lineRule="auto"/>
              <w:ind w:left="0" w:right="0" w:firstLine="29"/>
              <w:jc w:val="center"/>
              <w:rPr>
                <w:rFonts w:eastAsia="Calibri"/>
                <w:color w:val="auto"/>
                <w:szCs w:val="24"/>
              </w:rPr>
            </w:pPr>
            <w:r w:rsidRPr="00AC61A4">
              <w:rPr>
                <w:color w:val="auto"/>
                <w:szCs w:val="24"/>
                <w:lang w:bidi="ru-RU"/>
              </w:rPr>
              <w:lastRenderedPageBreak/>
              <w:t>РАЗДЕЛ I</w:t>
            </w:r>
            <w:r w:rsidRPr="00AC61A4">
              <w:rPr>
                <w:color w:val="auto"/>
                <w:szCs w:val="24"/>
                <w:lang w:val="en-US" w:bidi="ru-RU"/>
              </w:rPr>
              <w:t>I</w:t>
            </w:r>
            <w:r w:rsidRPr="00AC61A4">
              <w:rPr>
                <w:color w:val="auto"/>
                <w:szCs w:val="24"/>
                <w:lang w:bidi="ru-RU"/>
              </w:rPr>
              <w:t xml:space="preserve">. </w:t>
            </w:r>
          </w:p>
        </w:tc>
      </w:tr>
      <w:tr w:rsidR="00541E19" w:rsidRPr="000B0D27" w:rsidTr="004D4042">
        <w:trPr>
          <w:trHeight w:val="84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9C7" w:rsidRDefault="00541E19" w:rsidP="00541E19">
            <w:pPr>
              <w:spacing w:after="1" w:line="277" w:lineRule="auto"/>
              <w:ind w:left="22" w:right="117" w:firstLine="0"/>
              <w:jc w:val="left"/>
              <w:rPr>
                <w:b/>
              </w:rPr>
            </w:pPr>
            <w:r w:rsidRPr="00541E19">
              <w:rPr>
                <w:b/>
              </w:rPr>
              <w:t>Тема 2.1.</w:t>
            </w:r>
            <w:r w:rsidRPr="00541E19">
              <w:rPr>
                <w:b/>
                <w:i/>
              </w:rPr>
              <w:t xml:space="preserve"> </w:t>
            </w:r>
            <w:r w:rsidR="00EE19C7" w:rsidRPr="00EE19C7">
              <w:rPr>
                <w:b/>
              </w:rPr>
              <w:t>Работа над инструктивным материалом.</w:t>
            </w:r>
          </w:p>
          <w:p w:rsidR="00E74AA2" w:rsidRPr="00541E19" w:rsidRDefault="00E74AA2" w:rsidP="00541E19">
            <w:pPr>
              <w:spacing w:after="1" w:line="277" w:lineRule="auto"/>
              <w:ind w:left="22" w:right="117" w:firstLine="0"/>
              <w:jc w:val="left"/>
            </w:pPr>
            <w:r w:rsidRPr="00E74AA2">
              <w:t>Фразировка, нюансировка, работа над аккомпанементом, удобной аппликатурой. Изучение пьес с различными штрихами. Работа над упражнениями. Музыкальный ритм, его особенности. Накопление разнообразных ритмических представлений – предпосылка развития чувства музыкального ритма. Важность систематической, тщательной работы над упражнениями и этюдами, индивидуальная норма работы для каждого студента. Основные принципы работы над упражнениями.</w:t>
            </w:r>
          </w:p>
        </w:tc>
        <w:tc>
          <w:tcPr>
            <w:tcW w:w="3298" w:type="dxa"/>
          </w:tcPr>
          <w:p w:rsidR="00541E19" w:rsidRPr="000B0D27" w:rsidRDefault="00541E19" w:rsidP="00541E19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/>
                <w:bCs/>
                <w:color w:val="auto"/>
                <w:szCs w:val="24"/>
              </w:rPr>
            </w:pPr>
            <w:r w:rsidRPr="000B0D27">
              <w:rPr>
                <w:b/>
                <w:bCs/>
                <w:i/>
                <w:color w:val="auto"/>
                <w:szCs w:val="24"/>
                <w:lang w:bidi="ru-RU"/>
              </w:rPr>
              <w:t>Формируемые компетенции</w:t>
            </w:r>
            <w:r w:rsidRPr="000B0D27">
              <w:rPr>
                <w:b/>
                <w:bCs/>
                <w:color w:val="auto"/>
                <w:szCs w:val="24"/>
                <w:lang w:bidi="ru-RU"/>
              </w:rPr>
              <w:t xml:space="preserve">: </w:t>
            </w:r>
            <w:r>
              <w:rPr>
                <w:bCs/>
                <w:color w:val="auto"/>
                <w:szCs w:val="24"/>
              </w:rPr>
              <w:t>ПК-1</w:t>
            </w:r>
            <w:r w:rsidRPr="000B0D27">
              <w:rPr>
                <w:b/>
                <w:bCs/>
                <w:color w:val="auto"/>
                <w:szCs w:val="24"/>
              </w:rPr>
              <w:t> </w:t>
            </w:r>
          </w:p>
          <w:p w:rsidR="00541E19" w:rsidRPr="000B0D27" w:rsidRDefault="00541E19" w:rsidP="00541E19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В результате изучения раздела студент должен:</w:t>
            </w:r>
          </w:p>
          <w:p w:rsidR="00541E19" w:rsidRDefault="00541E19" w:rsidP="00541E19">
            <w:pPr>
              <w:shd w:val="clear" w:color="auto" w:fill="FFFFFF"/>
              <w:spacing w:after="0" w:line="240" w:lineRule="auto"/>
              <w:ind w:left="0" w:right="0" w:firstLine="176"/>
              <w:jc w:val="left"/>
              <w:rPr>
                <w:color w:val="auto"/>
                <w:szCs w:val="24"/>
                <w:lang w:bidi="ru-RU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знать:</w:t>
            </w:r>
            <w:r w:rsidRPr="000B0D27">
              <w:rPr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tabs>
                <w:tab w:val="left" w:pos="1460"/>
                <w:tab w:val="left" w:pos="1602"/>
              </w:tabs>
              <w:spacing w:after="0" w:line="240" w:lineRule="auto"/>
              <w:ind w:left="0" w:right="108" w:firstLine="0"/>
              <w:jc w:val="left"/>
              <w:rPr>
                <w:color w:val="auto"/>
                <w:szCs w:val="24"/>
                <w:shd w:val="clear" w:color="auto" w:fill="FFFFFF"/>
              </w:rPr>
            </w:pPr>
            <w:r w:rsidRPr="00EE19C7">
              <w:rPr>
                <w:szCs w:val="24"/>
              </w:rPr>
              <w:t xml:space="preserve">- основы теории </w:t>
            </w: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инструментально</w:t>
            </w:r>
            <w:r w:rsidRPr="00EE19C7">
              <w:rPr>
                <w:color w:val="auto"/>
                <w:szCs w:val="24"/>
                <w:shd w:val="clear" w:color="auto" w:fill="FFFFFF"/>
              </w:rPr>
              <w:t>-исполнительского </w:t>
            </w:r>
          </w:p>
          <w:p w:rsidR="00541E19" w:rsidRPr="00EE19C7" w:rsidRDefault="00EE19C7" w:rsidP="00EE19C7">
            <w:pPr>
              <w:spacing w:after="0" w:line="240" w:lineRule="auto"/>
              <w:ind w:left="0" w:right="108" w:firstLine="0"/>
              <w:jc w:val="left"/>
              <w:rPr>
                <w:bCs/>
                <w:color w:val="auto"/>
                <w:szCs w:val="24"/>
                <w:shd w:val="clear" w:color="auto" w:fill="FFFFFF"/>
              </w:rPr>
            </w:pP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искусства</w:t>
            </w:r>
            <w:r w:rsidR="00541E19">
              <w:t>;</w:t>
            </w:r>
          </w:p>
          <w:p w:rsidR="00541E19" w:rsidRDefault="00541E19" w:rsidP="00EE19C7">
            <w:pPr>
              <w:shd w:val="clear" w:color="auto" w:fill="FFFFFF"/>
              <w:spacing w:after="0" w:line="240" w:lineRule="auto"/>
              <w:ind w:left="0" w:right="0" w:firstLine="0"/>
              <w:jc w:val="left"/>
              <w:rPr>
                <w:rFonts w:ascii="YS Text" w:hAnsi="YS Text"/>
                <w:color w:val="auto"/>
                <w:szCs w:val="24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уметь:</w:t>
            </w:r>
            <w:r w:rsidRPr="000B0D27">
              <w:rPr>
                <w:rFonts w:ascii="YS Text" w:hAnsi="YS Text"/>
                <w:color w:val="auto"/>
                <w:szCs w:val="24"/>
              </w:rPr>
              <w:t xml:space="preserve"> </w:t>
            </w:r>
          </w:p>
          <w:p w:rsidR="00541E19" w:rsidRPr="000B0D27" w:rsidRDefault="00EE19C7" w:rsidP="00EE19C7">
            <w:pPr>
              <w:spacing w:after="0" w:line="274" w:lineRule="auto"/>
              <w:ind w:left="0" w:right="110" w:firstLine="0"/>
              <w:jc w:val="left"/>
            </w:pPr>
            <w:r>
              <w:t xml:space="preserve">- </w:t>
            </w:r>
            <w:r w:rsidRPr="00EE19C7">
              <w:t>использовать средства музыкальной выразительности в художественном проекте</w:t>
            </w:r>
            <w:r w:rsidR="00541E19">
              <w:t xml:space="preserve">; </w:t>
            </w:r>
          </w:p>
          <w:p w:rsidR="00541E19" w:rsidRPr="000B0D27" w:rsidRDefault="00541E19" w:rsidP="00EE19C7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i/>
                <w:color w:val="auto"/>
                <w:szCs w:val="24"/>
                <w:lang w:bidi="ru-RU"/>
              </w:rPr>
              <w:t>владеть:</w:t>
            </w:r>
            <w:r w:rsidRPr="000B0D27">
              <w:rPr>
                <w:bCs/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541E19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- </w:t>
            </w:r>
            <w:r w:rsidR="00EE19C7" w:rsidRPr="00EE19C7">
              <w:rPr>
                <w:iCs/>
                <w:szCs w:val="24"/>
              </w:rPr>
              <w:t>первоначальны</w:t>
            </w:r>
          </w:p>
          <w:p w:rsidR="00EE19C7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 w:rsidRPr="00EE19C7">
              <w:rPr>
                <w:iCs/>
                <w:szCs w:val="24"/>
              </w:rPr>
              <w:t>ми навыками игры на музыкальном инструменте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380" w:type="dxa"/>
          </w:tcPr>
          <w:p w:rsidR="001D71EA" w:rsidRDefault="00973579" w:rsidP="001D71EA">
            <w:pPr>
              <w:spacing w:after="0" w:line="276" w:lineRule="auto"/>
              <w:ind w:left="1" w:right="37" w:firstLine="0"/>
            </w:pPr>
            <w:r>
              <w:t>Экспертное наблюдение: п</w:t>
            </w:r>
            <w:r w:rsidR="001D71EA">
              <w:t xml:space="preserve">роверка результатов практических заданий. </w:t>
            </w:r>
          </w:p>
          <w:p w:rsidR="001D71EA" w:rsidRDefault="001D71EA" w:rsidP="001D71EA">
            <w:pPr>
              <w:spacing w:after="9" w:line="259" w:lineRule="auto"/>
              <w:ind w:left="5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541E19" w:rsidRPr="000B0D27" w:rsidRDefault="00541E19" w:rsidP="001D71E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</w:p>
        </w:tc>
      </w:tr>
      <w:tr w:rsidR="00541E19" w:rsidRPr="000B0D27" w:rsidTr="004D4042">
        <w:trPr>
          <w:trHeight w:val="84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9C7" w:rsidRDefault="00541E19" w:rsidP="00E74AA2">
            <w:pPr>
              <w:spacing w:after="0" w:line="253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>Тема 2.2</w:t>
            </w:r>
            <w:r w:rsidR="00EE19C7" w:rsidRPr="00EE19C7">
              <w:rPr>
                <w:color w:val="auto"/>
                <w:szCs w:val="24"/>
                <w:lang w:eastAsia="ru-RU"/>
              </w:rPr>
              <w:t xml:space="preserve"> </w:t>
            </w:r>
            <w:r w:rsidR="00EE19C7" w:rsidRPr="00EE19C7">
              <w:rPr>
                <w:b/>
              </w:rPr>
              <w:t>Работа над средствами музыкальной выразительности.</w:t>
            </w:r>
          </w:p>
          <w:p w:rsidR="00E74AA2" w:rsidRDefault="00E74AA2" w:rsidP="00E74AA2">
            <w:pPr>
              <w:spacing w:after="0" w:line="253" w:lineRule="auto"/>
              <w:ind w:left="0" w:right="0" w:firstLine="0"/>
              <w:jc w:val="left"/>
            </w:pPr>
            <w:r>
              <w:t xml:space="preserve">Главные штрихи – стаккато (отрывисто) и легато (связно). Специфические штрихи на струнных инструментах. Легато как штрих и как прием. Стаккато, методы исполнения (за счет правой руки, за счет левой руки). </w:t>
            </w:r>
          </w:p>
          <w:p w:rsidR="00E74AA2" w:rsidRPr="00541E19" w:rsidRDefault="00E74AA2" w:rsidP="00361928">
            <w:pPr>
              <w:spacing w:after="0" w:line="253" w:lineRule="auto"/>
              <w:ind w:left="0" w:right="0" w:firstLine="0"/>
              <w:jc w:val="left"/>
            </w:pPr>
            <w:r>
              <w:t xml:space="preserve">Работа над фразировкой, динамикой, штрихами. Работа над различными типами мелодии. Работа над кантиленой. </w:t>
            </w:r>
            <w:r w:rsidR="00361928">
              <w:t>Объединение мелодических линий.</w:t>
            </w:r>
          </w:p>
        </w:tc>
        <w:tc>
          <w:tcPr>
            <w:tcW w:w="3298" w:type="dxa"/>
          </w:tcPr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/>
                <w:bCs/>
                <w:color w:val="auto"/>
                <w:szCs w:val="24"/>
              </w:rPr>
            </w:pPr>
            <w:r w:rsidRPr="000B0D27">
              <w:rPr>
                <w:b/>
                <w:bCs/>
                <w:i/>
                <w:color w:val="auto"/>
                <w:szCs w:val="24"/>
                <w:lang w:bidi="ru-RU"/>
              </w:rPr>
              <w:t>Формируемые компетенции</w:t>
            </w:r>
            <w:r w:rsidRPr="000B0D27">
              <w:rPr>
                <w:b/>
                <w:bCs/>
                <w:color w:val="auto"/>
                <w:szCs w:val="24"/>
                <w:lang w:bidi="ru-RU"/>
              </w:rPr>
              <w:t xml:space="preserve">: </w:t>
            </w:r>
            <w:r>
              <w:rPr>
                <w:bCs/>
                <w:color w:val="auto"/>
                <w:szCs w:val="24"/>
              </w:rPr>
              <w:t>ПК-1</w:t>
            </w:r>
            <w:r w:rsidRPr="000B0D27">
              <w:rPr>
                <w:b/>
                <w:bCs/>
                <w:color w:val="auto"/>
                <w:szCs w:val="24"/>
              </w:rPr>
              <w:t> </w:t>
            </w:r>
          </w:p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В результате изучения раздела студент должен: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176"/>
              <w:jc w:val="left"/>
              <w:rPr>
                <w:color w:val="auto"/>
                <w:szCs w:val="24"/>
                <w:lang w:bidi="ru-RU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знать:</w:t>
            </w:r>
            <w:r w:rsidRPr="000B0D27">
              <w:rPr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tabs>
                <w:tab w:val="left" w:pos="1460"/>
                <w:tab w:val="left" w:pos="1602"/>
              </w:tabs>
              <w:spacing w:after="0" w:line="240" w:lineRule="auto"/>
              <w:ind w:left="0" w:right="108" w:firstLine="0"/>
              <w:jc w:val="left"/>
              <w:rPr>
                <w:color w:val="auto"/>
                <w:szCs w:val="24"/>
                <w:shd w:val="clear" w:color="auto" w:fill="FFFFFF"/>
              </w:rPr>
            </w:pPr>
            <w:r w:rsidRPr="00EE19C7">
              <w:rPr>
                <w:szCs w:val="24"/>
              </w:rPr>
              <w:t xml:space="preserve">- основы теории </w:t>
            </w: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инструментально</w:t>
            </w:r>
            <w:r w:rsidRPr="00EE19C7">
              <w:rPr>
                <w:color w:val="auto"/>
                <w:szCs w:val="24"/>
                <w:shd w:val="clear" w:color="auto" w:fill="FFFFFF"/>
              </w:rPr>
              <w:t>-исполнительского </w:t>
            </w:r>
          </w:p>
          <w:p w:rsidR="00EE19C7" w:rsidRPr="00EE19C7" w:rsidRDefault="00EE19C7" w:rsidP="00EE19C7">
            <w:pPr>
              <w:spacing w:after="0" w:line="240" w:lineRule="auto"/>
              <w:ind w:left="0" w:right="108" w:firstLine="0"/>
              <w:jc w:val="left"/>
              <w:rPr>
                <w:bCs/>
                <w:color w:val="auto"/>
                <w:szCs w:val="24"/>
                <w:shd w:val="clear" w:color="auto" w:fill="FFFFFF"/>
              </w:rPr>
            </w:pP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искусства</w:t>
            </w:r>
            <w:r>
              <w:t>;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0"/>
              <w:jc w:val="left"/>
              <w:rPr>
                <w:rFonts w:ascii="YS Text" w:hAnsi="YS Text"/>
                <w:color w:val="auto"/>
                <w:szCs w:val="24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уметь:</w:t>
            </w:r>
            <w:r w:rsidRPr="000B0D27">
              <w:rPr>
                <w:rFonts w:ascii="YS Text" w:hAnsi="YS Text"/>
                <w:color w:val="auto"/>
                <w:szCs w:val="24"/>
              </w:rPr>
              <w:t xml:space="preserve"> </w:t>
            </w:r>
          </w:p>
          <w:p w:rsidR="00EE19C7" w:rsidRPr="000B0D27" w:rsidRDefault="00EE19C7" w:rsidP="00EE19C7">
            <w:pPr>
              <w:spacing w:after="0" w:line="274" w:lineRule="auto"/>
              <w:ind w:left="0" w:right="110" w:firstLine="0"/>
              <w:jc w:val="left"/>
            </w:pPr>
            <w:r>
              <w:t xml:space="preserve">- </w:t>
            </w:r>
            <w:r w:rsidRPr="00EE19C7">
              <w:t>использовать средства музыкальной выразительности в художественном проекте</w:t>
            </w:r>
            <w:r>
              <w:t xml:space="preserve">; </w:t>
            </w:r>
          </w:p>
          <w:p w:rsidR="00EE19C7" w:rsidRPr="000B0D27" w:rsidRDefault="00EE19C7" w:rsidP="00EE19C7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i/>
                <w:color w:val="auto"/>
                <w:szCs w:val="24"/>
                <w:lang w:bidi="ru-RU"/>
              </w:rPr>
              <w:t>владеть:</w:t>
            </w:r>
            <w:r w:rsidRPr="000B0D27">
              <w:rPr>
                <w:bCs/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- </w:t>
            </w:r>
            <w:r w:rsidRPr="00EE19C7">
              <w:rPr>
                <w:iCs/>
                <w:szCs w:val="24"/>
              </w:rPr>
              <w:t>первоначальны</w:t>
            </w:r>
          </w:p>
          <w:p w:rsidR="00541E19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 w:rsidRPr="00EE19C7">
              <w:rPr>
                <w:iCs/>
                <w:szCs w:val="24"/>
              </w:rPr>
              <w:t xml:space="preserve">ми навыками игры на </w:t>
            </w:r>
            <w:r w:rsidRPr="00EE19C7">
              <w:rPr>
                <w:iCs/>
                <w:szCs w:val="24"/>
              </w:rPr>
              <w:lastRenderedPageBreak/>
              <w:t>музыкальном инструменте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380" w:type="dxa"/>
          </w:tcPr>
          <w:p w:rsidR="001D71EA" w:rsidRDefault="00973579" w:rsidP="001D71EA">
            <w:pPr>
              <w:spacing w:after="0" w:line="276" w:lineRule="auto"/>
              <w:ind w:left="1" w:right="37" w:firstLine="0"/>
            </w:pPr>
            <w:r>
              <w:lastRenderedPageBreak/>
              <w:t>Экспертное наблюдение: п</w:t>
            </w:r>
            <w:r w:rsidR="001D71EA">
              <w:t xml:space="preserve">роверка результатов практических заданий. </w:t>
            </w:r>
          </w:p>
          <w:p w:rsidR="001D71EA" w:rsidRDefault="001D71EA" w:rsidP="001D71EA">
            <w:pPr>
              <w:spacing w:after="9" w:line="259" w:lineRule="auto"/>
              <w:ind w:left="5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541E19" w:rsidRPr="000B0D27" w:rsidRDefault="00541E19" w:rsidP="001D71E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</w:p>
        </w:tc>
      </w:tr>
      <w:tr w:rsidR="00541E19" w:rsidRPr="000B0D27" w:rsidTr="004D4042">
        <w:trPr>
          <w:trHeight w:val="844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9C7" w:rsidRDefault="00541E19" w:rsidP="00E74AA2">
            <w:pPr>
              <w:ind w:left="0" w:right="11" w:firstLine="22"/>
              <w:jc w:val="left"/>
              <w:rPr>
                <w:b/>
              </w:rPr>
            </w:pPr>
            <w:r w:rsidRPr="00541E19">
              <w:rPr>
                <w:b/>
              </w:rPr>
              <w:lastRenderedPageBreak/>
              <w:t>Тема</w:t>
            </w:r>
            <w:r>
              <w:rPr>
                <w:b/>
              </w:rPr>
              <w:t xml:space="preserve"> </w:t>
            </w:r>
            <w:r w:rsidRPr="00541E19">
              <w:rPr>
                <w:b/>
              </w:rPr>
              <w:t>2.3.</w:t>
            </w:r>
            <w:r>
              <w:rPr>
                <w:b/>
                <w:i/>
              </w:rPr>
              <w:t xml:space="preserve"> </w:t>
            </w:r>
            <w:r w:rsidR="00EE19C7" w:rsidRPr="00EE19C7">
              <w:rPr>
                <w:b/>
              </w:rPr>
              <w:t>Работа над вокально- инструментальным произведением.</w:t>
            </w:r>
          </w:p>
          <w:p w:rsidR="00E74AA2" w:rsidRDefault="00E74AA2" w:rsidP="00E74AA2">
            <w:pPr>
              <w:ind w:left="0" w:right="11" w:firstLine="22"/>
              <w:jc w:val="left"/>
            </w:pPr>
            <w:r>
              <w:t xml:space="preserve">Роль аккомпанемента в ансамбле. Виды гармонических сопровождений. Запись аккордов. Запись аккордовых схем. Типовая аппликатура на грифе. Освоение мажорных и хроматических гамм септаккордами. </w:t>
            </w:r>
          </w:p>
          <w:p w:rsidR="00E74AA2" w:rsidRPr="00E74AA2" w:rsidRDefault="00E74AA2" w:rsidP="00E74AA2">
            <w:pPr>
              <w:ind w:left="0" w:right="11" w:firstLine="22"/>
              <w:jc w:val="left"/>
            </w:pPr>
            <w:r>
              <w:t xml:space="preserve">Важность точного разбора текста. Работа над мелодичностью и плавностью звучания. Работа над штрихами. Работа над нюансами и постепенностью переходов. Работа над технически сложными местами. Выучивание партий каждой руки по отдельности. </w:t>
            </w:r>
          </w:p>
        </w:tc>
        <w:tc>
          <w:tcPr>
            <w:tcW w:w="3298" w:type="dxa"/>
          </w:tcPr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/>
                <w:bCs/>
                <w:color w:val="auto"/>
                <w:szCs w:val="24"/>
              </w:rPr>
            </w:pPr>
            <w:r w:rsidRPr="000B0D27">
              <w:rPr>
                <w:b/>
                <w:bCs/>
                <w:i/>
                <w:color w:val="auto"/>
                <w:szCs w:val="24"/>
                <w:lang w:bidi="ru-RU"/>
              </w:rPr>
              <w:t>Формируемые компетенции</w:t>
            </w:r>
            <w:r w:rsidRPr="000B0D27">
              <w:rPr>
                <w:b/>
                <w:bCs/>
                <w:color w:val="auto"/>
                <w:szCs w:val="24"/>
                <w:lang w:bidi="ru-RU"/>
              </w:rPr>
              <w:t xml:space="preserve">: </w:t>
            </w:r>
            <w:r>
              <w:rPr>
                <w:bCs/>
                <w:color w:val="auto"/>
                <w:szCs w:val="24"/>
              </w:rPr>
              <w:t>ПК-1</w:t>
            </w:r>
            <w:r w:rsidRPr="000B0D27">
              <w:rPr>
                <w:b/>
                <w:bCs/>
                <w:color w:val="auto"/>
                <w:szCs w:val="24"/>
              </w:rPr>
              <w:t> </w:t>
            </w:r>
          </w:p>
          <w:p w:rsidR="00EE19C7" w:rsidRPr="000B0D2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175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color w:val="auto"/>
                <w:szCs w:val="24"/>
                <w:lang w:bidi="ru-RU"/>
              </w:rPr>
              <w:t>В результате изучения раздела студент должен: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176"/>
              <w:jc w:val="left"/>
              <w:rPr>
                <w:color w:val="auto"/>
                <w:szCs w:val="24"/>
                <w:lang w:bidi="ru-RU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знать:</w:t>
            </w:r>
            <w:r w:rsidRPr="000B0D27">
              <w:rPr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tabs>
                <w:tab w:val="left" w:pos="1460"/>
                <w:tab w:val="left" w:pos="1602"/>
              </w:tabs>
              <w:spacing w:after="0" w:line="240" w:lineRule="auto"/>
              <w:ind w:left="0" w:right="108" w:firstLine="0"/>
              <w:jc w:val="left"/>
              <w:rPr>
                <w:color w:val="auto"/>
                <w:szCs w:val="24"/>
                <w:shd w:val="clear" w:color="auto" w:fill="FFFFFF"/>
              </w:rPr>
            </w:pPr>
            <w:r w:rsidRPr="00EE19C7">
              <w:rPr>
                <w:szCs w:val="24"/>
              </w:rPr>
              <w:t xml:space="preserve">- основы теории </w:t>
            </w: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инструментально</w:t>
            </w:r>
            <w:r w:rsidRPr="00EE19C7">
              <w:rPr>
                <w:color w:val="auto"/>
                <w:szCs w:val="24"/>
                <w:shd w:val="clear" w:color="auto" w:fill="FFFFFF"/>
              </w:rPr>
              <w:t>-исполнительского </w:t>
            </w:r>
          </w:p>
          <w:p w:rsidR="00EE19C7" w:rsidRPr="00EE19C7" w:rsidRDefault="00EE19C7" w:rsidP="00EE19C7">
            <w:pPr>
              <w:spacing w:after="0" w:line="240" w:lineRule="auto"/>
              <w:ind w:left="0" w:right="108" w:firstLine="0"/>
              <w:jc w:val="left"/>
              <w:rPr>
                <w:bCs/>
                <w:color w:val="auto"/>
                <w:szCs w:val="24"/>
                <w:shd w:val="clear" w:color="auto" w:fill="FFFFFF"/>
              </w:rPr>
            </w:pPr>
            <w:r w:rsidRPr="00EE19C7">
              <w:rPr>
                <w:bCs/>
                <w:color w:val="auto"/>
                <w:szCs w:val="24"/>
                <w:shd w:val="clear" w:color="auto" w:fill="FFFFFF"/>
              </w:rPr>
              <w:t>искусства</w:t>
            </w:r>
            <w:r>
              <w:t>;</w:t>
            </w:r>
          </w:p>
          <w:p w:rsidR="00EE19C7" w:rsidRDefault="00EE19C7" w:rsidP="00EE19C7">
            <w:pPr>
              <w:shd w:val="clear" w:color="auto" w:fill="FFFFFF"/>
              <w:spacing w:after="0" w:line="240" w:lineRule="auto"/>
              <w:ind w:left="0" w:right="0" w:firstLine="0"/>
              <w:jc w:val="left"/>
              <w:rPr>
                <w:rFonts w:ascii="YS Text" w:hAnsi="YS Text"/>
                <w:color w:val="auto"/>
                <w:szCs w:val="24"/>
              </w:rPr>
            </w:pPr>
            <w:r w:rsidRPr="000B0D27">
              <w:rPr>
                <w:i/>
                <w:color w:val="auto"/>
                <w:szCs w:val="24"/>
                <w:lang w:bidi="ru-RU"/>
              </w:rPr>
              <w:t>уметь:</w:t>
            </w:r>
            <w:r w:rsidRPr="000B0D27">
              <w:rPr>
                <w:rFonts w:ascii="YS Text" w:hAnsi="YS Text"/>
                <w:color w:val="auto"/>
                <w:szCs w:val="24"/>
              </w:rPr>
              <w:t xml:space="preserve"> </w:t>
            </w:r>
          </w:p>
          <w:p w:rsidR="00EE19C7" w:rsidRPr="000B0D27" w:rsidRDefault="00EE19C7" w:rsidP="00EE19C7">
            <w:pPr>
              <w:spacing w:after="0" w:line="274" w:lineRule="auto"/>
              <w:ind w:left="0" w:right="110" w:firstLine="0"/>
              <w:jc w:val="left"/>
            </w:pPr>
            <w:r>
              <w:t xml:space="preserve">- </w:t>
            </w:r>
            <w:r w:rsidRPr="00EE19C7">
              <w:t>использовать средства музыкальной выразительности в художественном проекте</w:t>
            </w:r>
            <w:r>
              <w:t xml:space="preserve">; </w:t>
            </w:r>
          </w:p>
          <w:p w:rsidR="00EE19C7" w:rsidRPr="000B0D27" w:rsidRDefault="00EE19C7" w:rsidP="00EE19C7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 w:rsidRPr="000B0D27">
              <w:rPr>
                <w:bCs/>
                <w:i/>
                <w:color w:val="auto"/>
                <w:szCs w:val="24"/>
                <w:lang w:bidi="ru-RU"/>
              </w:rPr>
              <w:t>владеть:</w:t>
            </w:r>
            <w:r w:rsidRPr="000B0D27">
              <w:rPr>
                <w:bCs/>
                <w:color w:val="auto"/>
                <w:szCs w:val="24"/>
                <w:lang w:bidi="ru-RU"/>
              </w:rPr>
              <w:t xml:space="preserve"> </w:t>
            </w:r>
          </w:p>
          <w:p w:rsidR="00EE19C7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- </w:t>
            </w:r>
            <w:r w:rsidRPr="00EE19C7">
              <w:rPr>
                <w:iCs/>
                <w:szCs w:val="24"/>
              </w:rPr>
              <w:t>первоначальны</w:t>
            </w:r>
          </w:p>
          <w:p w:rsidR="00541E19" w:rsidRPr="00EE19C7" w:rsidRDefault="00EE19C7" w:rsidP="00EE19C7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iCs/>
                <w:szCs w:val="24"/>
              </w:rPr>
            </w:pPr>
            <w:r w:rsidRPr="00EE19C7">
              <w:rPr>
                <w:iCs/>
                <w:szCs w:val="24"/>
              </w:rPr>
              <w:t>ми навыками игры на музыкальном инструменте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380" w:type="dxa"/>
          </w:tcPr>
          <w:p w:rsidR="00541E19" w:rsidRDefault="00973579" w:rsidP="001D71EA">
            <w:pPr>
              <w:spacing w:after="0" w:line="276" w:lineRule="auto"/>
              <w:ind w:left="1" w:right="37" w:firstLine="0"/>
            </w:pPr>
            <w:r>
              <w:t>Экспертное наблюдение: п</w:t>
            </w:r>
            <w:r w:rsidR="001D71EA">
              <w:t>роверка результатов практических зада</w:t>
            </w:r>
            <w:r w:rsidR="00541E19">
              <w:t xml:space="preserve">ний. </w:t>
            </w:r>
          </w:p>
          <w:p w:rsidR="00541E19" w:rsidRDefault="00541E19" w:rsidP="00541E19">
            <w:pPr>
              <w:spacing w:after="9" w:line="259" w:lineRule="auto"/>
              <w:ind w:left="5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541E19" w:rsidRPr="000B0D27" w:rsidRDefault="00541E19" w:rsidP="00541E19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outlineLvl w:val="2"/>
              <w:rPr>
                <w:bCs/>
                <w:color w:val="auto"/>
                <w:szCs w:val="24"/>
                <w:lang w:bidi="ru-RU"/>
              </w:rPr>
            </w:pPr>
            <w:r>
              <w:t>Контрольная точка</w:t>
            </w:r>
          </w:p>
        </w:tc>
      </w:tr>
    </w:tbl>
    <w:p w:rsidR="000B0D27" w:rsidRDefault="000B0D27" w:rsidP="000B0D27">
      <w:pPr>
        <w:pStyle w:val="a4"/>
        <w:tabs>
          <w:tab w:val="left" w:pos="1134"/>
        </w:tabs>
        <w:spacing w:after="16" w:line="259" w:lineRule="auto"/>
        <w:ind w:left="709" w:right="1674" w:firstLine="0"/>
        <w:jc w:val="left"/>
        <w:rPr>
          <w:b/>
        </w:rPr>
      </w:pPr>
    </w:p>
    <w:p w:rsidR="000B0D27" w:rsidRPr="001D71EA" w:rsidRDefault="000B0D27" w:rsidP="001D71EA">
      <w:pPr>
        <w:tabs>
          <w:tab w:val="left" w:pos="1134"/>
        </w:tabs>
        <w:spacing w:after="16" w:line="259" w:lineRule="auto"/>
        <w:ind w:left="0" w:right="1674" w:firstLine="0"/>
        <w:jc w:val="left"/>
        <w:rPr>
          <w:b/>
        </w:rPr>
      </w:pPr>
    </w:p>
    <w:p w:rsidR="00624543" w:rsidRDefault="001D71EA" w:rsidP="001D71EA">
      <w:pPr>
        <w:spacing w:after="5" w:line="271" w:lineRule="auto"/>
        <w:ind w:left="0" w:right="0" w:firstLine="709"/>
        <w:jc w:val="left"/>
      </w:pPr>
      <w:r>
        <w:rPr>
          <w:b/>
        </w:rPr>
        <w:t>5</w:t>
      </w:r>
      <w:r w:rsidR="005A5469">
        <w:rPr>
          <w:b/>
        </w:rPr>
        <w:t>.</w:t>
      </w:r>
      <w:r w:rsidR="005A5469">
        <w:rPr>
          <w:rFonts w:ascii="Arial" w:eastAsia="Arial" w:hAnsi="Arial" w:cs="Arial"/>
          <w:b/>
        </w:rPr>
        <w:t xml:space="preserve"> </w:t>
      </w:r>
      <w:r w:rsidR="005A5469">
        <w:rPr>
          <w:b/>
        </w:rPr>
        <w:t xml:space="preserve">Образовательные и информационно-коммуникационные технологии </w:t>
      </w:r>
    </w:p>
    <w:p w:rsidR="00624543" w:rsidRDefault="005A5469" w:rsidP="001D71EA">
      <w:pPr>
        <w:spacing w:after="5" w:line="271" w:lineRule="auto"/>
        <w:ind w:left="0" w:right="0" w:firstLine="709"/>
        <w:jc w:val="left"/>
      </w:pPr>
      <w:r>
        <w:rPr>
          <w:b/>
        </w:rPr>
        <w:t>5.1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Образовательные технологии </w:t>
      </w:r>
    </w:p>
    <w:p w:rsidR="00624543" w:rsidRPr="001D71EA" w:rsidRDefault="001D71EA" w:rsidP="001D71EA">
      <w:pPr>
        <w:widowControl w:val="0"/>
        <w:autoSpaceDE w:val="0"/>
        <w:autoSpaceDN w:val="0"/>
        <w:spacing w:after="0" w:line="240" w:lineRule="auto"/>
        <w:ind w:left="0" w:right="0" w:firstLine="709"/>
        <w:rPr>
          <w:bCs/>
          <w:color w:val="auto"/>
          <w:szCs w:val="24"/>
          <w:lang w:bidi="ru-RU"/>
        </w:rPr>
      </w:pPr>
      <w:r w:rsidRPr="001D71EA">
        <w:rPr>
          <w:bCs/>
          <w:color w:val="auto"/>
          <w:szCs w:val="24"/>
          <w:lang w:bidi="ru-RU"/>
        </w:rPr>
        <w:t xml:space="preserve">Реализация </w:t>
      </w:r>
      <w:proofErr w:type="spellStart"/>
      <w:r w:rsidRPr="001D71EA">
        <w:rPr>
          <w:bCs/>
          <w:color w:val="auto"/>
          <w:szCs w:val="24"/>
          <w:lang w:bidi="ru-RU"/>
        </w:rPr>
        <w:t>компетентностного</w:t>
      </w:r>
      <w:proofErr w:type="spellEnd"/>
      <w:r w:rsidRPr="001D71EA">
        <w:rPr>
          <w:bCs/>
          <w:color w:val="auto"/>
          <w:szCs w:val="24"/>
          <w:lang w:bidi="ru-RU"/>
        </w:rPr>
        <w:t xml:space="preserve">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</w:t>
      </w:r>
      <w:r>
        <w:rPr>
          <w:bCs/>
          <w:color w:val="auto"/>
          <w:szCs w:val="24"/>
          <w:lang w:bidi="ru-RU"/>
        </w:rPr>
        <w:t xml:space="preserve">сиональных навыков обучающихся, </w:t>
      </w:r>
      <w:r w:rsidR="005A5469">
        <w:t xml:space="preserve">предусматривается широкое использование в учебном процессе интерактивных форм проведения занятий: </w:t>
      </w:r>
    </w:p>
    <w:p w:rsidR="00624543" w:rsidRDefault="005A5469" w:rsidP="004D4042">
      <w:pPr>
        <w:numPr>
          <w:ilvl w:val="1"/>
          <w:numId w:val="5"/>
        </w:numPr>
        <w:tabs>
          <w:tab w:val="left" w:pos="284"/>
        </w:tabs>
        <w:spacing w:after="16" w:line="268" w:lineRule="auto"/>
        <w:ind w:right="5" w:firstLine="0"/>
        <w:jc w:val="left"/>
      </w:pPr>
      <w:r>
        <w:rPr>
          <w:i/>
        </w:rPr>
        <w:t xml:space="preserve">словесные; </w:t>
      </w:r>
      <w:r>
        <w:t>-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 xml:space="preserve">наглядные; </w:t>
      </w:r>
    </w:p>
    <w:p w:rsidR="00624543" w:rsidRDefault="005A5469" w:rsidP="001D71EA">
      <w:pPr>
        <w:numPr>
          <w:ilvl w:val="1"/>
          <w:numId w:val="5"/>
        </w:numPr>
        <w:tabs>
          <w:tab w:val="left" w:pos="284"/>
        </w:tabs>
        <w:spacing w:after="16" w:line="268" w:lineRule="auto"/>
        <w:ind w:right="5" w:firstLine="0"/>
        <w:jc w:val="left"/>
      </w:pPr>
      <w:r>
        <w:rPr>
          <w:i/>
        </w:rPr>
        <w:t xml:space="preserve">практические. </w:t>
      </w:r>
    </w:p>
    <w:p w:rsidR="00624543" w:rsidRDefault="005A5469" w:rsidP="001D71EA">
      <w:pPr>
        <w:tabs>
          <w:tab w:val="left" w:pos="284"/>
        </w:tabs>
        <w:ind w:left="1057" w:right="11" w:firstLine="0"/>
      </w:pPr>
      <w:r>
        <w:t xml:space="preserve">По степени активности и самостоятельности обучающихся: </w:t>
      </w:r>
    </w:p>
    <w:p w:rsidR="00624543" w:rsidRDefault="005A5469" w:rsidP="001D71EA">
      <w:pPr>
        <w:numPr>
          <w:ilvl w:val="1"/>
          <w:numId w:val="5"/>
        </w:numPr>
        <w:tabs>
          <w:tab w:val="left" w:pos="284"/>
        </w:tabs>
        <w:spacing w:after="16" w:line="268" w:lineRule="auto"/>
        <w:ind w:right="5" w:firstLine="0"/>
        <w:jc w:val="left"/>
      </w:pPr>
      <w:r>
        <w:rPr>
          <w:i/>
        </w:rPr>
        <w:t xml:space="preserve">объяснительно-иллюстративные; </w:t>
      </w:r>
    </w:p>
    <w:p w:rsidR="00624543" w:rsidRDefault="005A5469" w:rsidP="001D71EA">
      <w:pPr>
        <w:numPr>
          <w:ilvl w:val="1"/>
          <w:numId w:val="5"/>
        </w:numPr>
        <w:tabs>
          <w:tab w:val="left" w:pos="284"/>
        </w:tabs>
        <w:spacing w:after="16" w:line="268" w:lineRule="auto"/>
        <w:ind w:right="5" w:firstLine="0"/>
        <w:jc w:val="left"/>
      </w:pPr>
      <w:r>
        <w:rPr>
          <w:i/>
        </w:rPr>
        <w:t xml:space="preserve">информационные; </w:t>
      </w:r>
    </w:p>
    <w:p w:rsidR="00624543" w:rsidRDefault="005A5469" w:rsidP="004D4042">
      <w:pPr>
        <w:tabs>
          <w:tab w:val="left" w:pos="284"/>
        </w:tabs>
        <w:ind w:left="0" w:right="11" w:firstLine="709"/>
      </w:pPr>
      <w:r>
        <w:t xml:space="preserve">В процессе обучения используются </w:t>
      </w:r>
      <w:r w:rsidR="004D4042">
        <w:t>т</w:t>
      </w:r>
      <w:r>
        <w:t>радиционные образовательные технолог</w:t>
      </w:r>
      <w:r w:rsidR="001D71EA">
        <w:t>ии, включающие аудиторные заня</w:t>
      </w:r>
      <w:r>
        <w:t>тия в форме</w:t>
      </w:r>
      <w:r w:rsidRPr="004D4042">
        <w:rPr>
          <w:b/>
        </w:rPr>
        <w:t xml:space="preserve">: </w:t>
      </w:r>
      <w:r>
        <w:t xml:space="preserve">лекция-диалог, индивидуальное занятие. </w:t>
      </w:r>
    </w:p>
    <w:p w:rsidR="00624543" w:rsidRDefault="005A5469" w:rsidP="004D4042">
      <w:pPr>
        <w:tabs>
          <w:tab w:val="left" w:pos="284"/>
        </w:tabs>
        <w:ind w:left="0" w:right="11" w:firstLine="709"/>
      </w:pPr>
      <w:r>
        <w:t xml:space="preserve">Интерактивные технологии: </w:t>
      </w:r>
    </w:p>
    <w:p w:rsidR="00624543" w:rsidRDefault="005A5469" w:rsidP="001D71EA">
      <w:pPr>
        <w:numPr>
          <w:ilvl w:val="1"/>
          <w:numId w:val="5"/>
        </w:numPr>
        <w:tabs>
          <w:tab w:val="left" w:pos="284"/>
        </w:tabs>
        <w:ind w:right="5" w:firstLine="0"/>
        <w:jc w:val="left"/>
      </w:pPr>
      <w:r>
        <w:t xml:space="preserve">творческие задания; </w:t>
      </w:r>
    </w:p>
    <w:p w:rsidR="00624543" w:rsidRDefault="005A5469" w:rsidP="001D71EA">
      <w:pPr>
        <w:numPr>
          <w:ilvl w:val="1"/>
          <w:numId w:val="5"/>
        </w:numPr>
        <w:tabs>
          <w:tab w:val="left" w:pos="284"/>
        </w:tabs>
        <w:ind w:right="5" w:firstLine="0"/>
        <w:jc w:val="left"/>
      </w:pPr>
      <w:r>
        <w:t xml:space="preserve">работа в малых группах. </w:t>
      </w:r>
    </w:p>
    <w:p w:rsidR="00624543" w:rsidRDefault="005A5469" w:rsidP="001D71EA">
      <w:pPr>
        <w:tabs>
          <w:tab w:val="left" w:pos="284"/>
        </w:tabs>
        <w:spacing w:after="33" w:line="259" w:lineRule="auto"/>
        <w:ind w:left="120" w:right="0" w:firstLine="0"/>
        <w:jc w:val="left"/>
      </w:pPr>
      <w:r>
        <w:t xml:space="preserve"> </w:t>
      </w:r>
    </w:p>
    <w:p w:rsidR="00624543" w:rsidRPr="004D4042" w:rsidRDefault="005A5469" w:rsidP="004D4042">
      <w:pPr>
        <w:spacing w:after="195" w:line="271" w:lineRule="auto"/>
        <w:ind w:left="0" w:right="0" w:firstLine="709"/>
        <w:jc w:val="left"/>
      </w:pPr>
      <w:r w:rsidRPr="004D4042">
        <w:rPr>
          <w:b/>
        </w:rPr>
        <w:t>5.2</w:t>
      </w:r>
      <w:r w:rsidRPr="004D4042">
        <w:rPr>
          <w:rFonts w:ascii="Arial" w:eastAsia="Arial" w:hAnsi="Arial" w:cs="Arial"/>
          <w:b/>
        </w:rPr>
        <w:t xml:space="preserve"> </w:t>
      </w:r>
      <w:r w:rsidRPr="004D4042">
        <w:rPr>
          <w:b/>
        </w:rPr>
        <w:t>Информацио</w:t>
      </w:r>
      <w:r w:rsidR="004D4042">
        <w:rPr>
          <w:b/>
        </w:rPr>
        <w:t>нно-коммуникационные технологии</w:t>
      </w:r>
    </w:p>
    <w:p w:rsidR="004D4042" w:rsidRPr="004D4042" w:rsidRDefault="004D4042" w:rsidP="004D404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0" w:firstLine="709"/>
        <w:jc w:val="left"/>
        <w:outlineLvl w:val="2"/>
        <w:rPr>
          <w:bCs/>
          <w:color w:val="auto"/>
          <w:szCs w:val="24"/>
          <w:lang w:bidi="ru-RU"/>
        </w:rPr>
      </w:pPr>
      <w:bookmarkStart w:id="1" w:name="_Toc84187304"/>
      <w:r w:rsidRPr="004D4042">
        <w:rPr>
          <w:bCs/>
          <w:color w:val="auto"/>
          <w:szCs w:val="24"/>
          <w:lang w:bidi="ru-RU"/>
        </w:rPr>
        <w:t xml:space="preserve">Формы и направления использования информационно- коммуникационных технологий в процессе обучения: </w:t>
      </w:r>
    </w:p>
    <w:p w:rsidR="004D4042" w:rsidRPr="004D4042" w:rsidRDefault="004D4042" w:rsidP="004D404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0" w:firstLine="709"/>
        <w:jc w:val="left"/>
        <w:outlineLvl w:val="2"/>
        <w:rPr>
          <w:bCs/>
          <w:color w:val="auto"/>
          <w:szCs w:val="24"/>
          <w:lang w:bidi="ru-RU"/>
        </w:rPr>
      </w:pPr>
      <w:r w:rsidRPr="004D4042">
        <w:rPr>
          <w:bCs/>
          <w:color w:val="auto"/>
          <w:szCs w:val="24"/>
          <w:lang w:bidi="ru-RU"/>
        </w:rPr>
        <w:sym w:font="Symbol" w:char="F0B7"/>
      </w:r>
      <w:r w:rsidRPr="004D4042">
        <w:rPr>
          <w:bCs/>
          <w:color w:val="auto"/>
          <w:szCs w:val="24"/>
          <w:lang w:bidi="ru-RU"/>
        </w:rPr>
        <w:t xml:space="preserve"> поиск текстовой информации в сети Интернет (учебники, учебные пособия, словари, справочники, энциклопедии, периодические издания); </w:t>
      </w:r>
    </w:p>
    <w:p w:rsidR="004D4042" w:rsidRPr="004D4042" w:rsidRDefault="004D4042" w:rsidP="004D404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0" w:firstLine="709"/>
        <w:jc w:val="left"/>
        <w:outlineLvl w:val="2"/>
        <w:rPr>
          <w:bCs/>
          <w:color w:val="auto"/>
          <w:szCs w:val="24"/>
          <w:lang w:bidi="ru-RU"/>
        </w:rPr>
      </w:pPr>
      <w:r w:rsidRPr="004D4042">
        <w:rPr>
          <w:bCs/>
          <w:color w:val="auto"/>
          <w:szCs w:val="24"/>
          <w:lang w:bidi="ru-RU"/>
        </w:rPr>
        <w:sym w:font="Symbol" w:char="F0B7"/>
      </w:r>
      <w:r w:rsidRPr="004D4042">
        <w:rPr>
          <w:bCs/>
          <w:color w:val="auto"/>
          <w:szCs w:val="24"/>
          <w:lang w:bidi="ru-RU"/>
        </w:rPr>
        <w:t xml:space="preserve"> использование ресурсов ЭБС «Университетская библиотека </w:t>
      </w:r>
      <w:proofErr w:type="spellStart"/>
      <w:r w:rsidRPr="004D4042">
        <w:rPr>
          <w:bCs/>
          <w:color w:val="auto"/>
          <w:szCs w:val="24"/>
          <w:lang w:bidi="ru-RU"/>
        </w:rPr>
        <w:t>online</w:t>
      </w:r>
      <w:proofErr w:type="spellEnd"/>
      <w:r w:rsidRPr="004D4042">
        <w:rPr>
          <w:bCs/>
          <w:color w:val="auto"/>
          <w:szCs w:val="24"/>
          <w:lang w:bidi="ru-RU"/>
        </w:rPr>
        <w:t>», ЭБС «Лань»;</w:t>
      </w:r>
    </w:p>
    <w:p w:rsidR="004D4042" w:rsidRPr="004D4042" w:rsidRDefault="004D4042" w:rsidP="004D404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0" w:firstLine="709"/>
        <w:jc w:val="left"/>
        <w:outlineLvl w:val="2"/>
        <w:rPr>
          <w:bCs/>
          <w:color w:val="auto"/>
          <w:szCs w:val="24"/>
          <w:lang w:bidi="ru-RU"/>
        </w:rPr>
      </w:pPr>
      <w:r w:rsidRPr="004D4042">
        <w:rPr>
          <w:bCs/>
          <w:color w:val="auto"/>
          <w:szCs w:val="24"/>
          <w:lang w:bidi="ru-RU"/>
        </w:rPr>
        <w:sym w:font="Symbol" w:char="F0B7"/>
      </w:r>
      <w:r w:rsidRPr="004D4042">
        <w:rPr>
          <w:bCs/>
          <w:color w:val="auto"/>
          <w:szCs w:val="24"/>
          <w:lang w:bidi="ru-RU"/>
        </w:rPr>
        <w:t xml:space="preserve"> использование электронных ресурсов с визуальной информацией; </w:t>
      </w:r>
    </w:p>
    <w:p w:rsidR="004D4042" w:rsidRPr="004D4042" w:rsidRDefault="004D4042" w:rsidP="004D404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0" w:firstLine="709"/>
        <w:jc w:val="left"/>
        <w:outlineLvl w:val="2"/>
        <w:rPr>
          <w:bCs/>
          <w:color w:val="auto"/>
          <w:szCs w:val="24"/>
          <w:lang w:bidi="ru-RU"/>
        </w:rPr>
      </w:pPr>
      <w:r w:rsidRPr="004D4042">
        <w:rPr>
          <w:bCs/>
          <w:color w:val="auto"/>
          <w:szCs w:val="24"/>
          <w:lang w:bidi="ru-RU"/>
        </w:rPr>
        <w:sym w:font="Symbol" w:char="F0B7"/>
      </w:r>
      <w:r w:rsidRPr="004D4042">
        <w:rPr>
          <w:bCs/>
          <w:color w:val="auto"/>
          <w:szCs w:val="24"/>
          <w:lang w:bidi="ru-RU"/>
        </w:rPr>
        <w:t xml:space="preserve"> работа в электронной образовательной среде </w:t>
      </w:r>
      <w:proofErr w:type="spellStart"/>
      <w:r w:rsidRPr="004D4042">
        <w:rPr>
          <w:bCs/>
          <w:color w:val="auto"/>
          <w:szCs w:val="24"/>
          <w:lang w:bidi="ru-RU"/>
        </w:rPr>
        <w:t>КемГИК</w:t>
      </w:r>
      <w:proofErr w:type="spellEnd"/>
      <w:r w:rsidRPr="004D4042">
        <w:rPr>
          <w:bCs/>
          <w:color w:val="auto"/>
          <w:szCs w:val="24"/>
          <w:lang w:bidi="ru-RU"/>
        </w:rPr>
        <w:t xml:space="preserve"> с программными и учебно-</w:t>
      </w:r>
      <w:r w:rsidRPr="004D4042">
        <w:rPr>
          <w:bCs/>
          <w:color w:val="auto"/>
          <w:szCs w:val="24"/>
          <w:lang w:bidi="ru-RU"/>
        </w:rPr>
        <w:lastRenderedPageBreak/>
        <w:t xml:space="preserve">методическими материалами по адресу: </w:t>
      </w:r>
      <w:hyperlink r:id="rId12" w:history="1">
        <w:r w:rsidRPr="004D4042">
          <w:rPr>
            <w:bCs/>
            <w:color w:val="0563C1" w:themeColor="hyperlink"/>
            <w:szCs w:val="24"/>
            <w:u w:val="single"/>
            <w:lang w:bidi="ru-RU"/>
          </w:rPr>
          <w:t>https://eios.kemgik.ru/</w:t>
        </w:r>
      </w:hyperlink>
      <w:r w:rsidRPr="004D4042">
        <w:rPr>
          <w:bCs/>
          <w:color w:val="auto"/>
          <w:szCs w:val="24"/>
          <w:lang w:bidi="ru-RU"/>
        </w:rPr>
        <w:t xml:space="preserve"> </w:t>
      </w:r>
    </w:p>
    <w:p w:rsidR="004D4042" w:rsidRPr="004D4042" w:rsidRDefault="004D4042" w:rsidP="004D404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0" w:right="0" w:firstLine="709"/>
        <w:jc w:val="left"/>
        <w:outlineLvl w:val="2"/>
        <w:rPr>
          <w:bCs/>
          <w:color w:val="auto"/>
          <w:szCs w:val="24"/>
          <w:lang w:bidi="ru-RU"/>
        </w:rPr>
      </w:pPr>
      <w:r w:rsidRPr="004D4042">
        <w:rPr>
          <w:bCs/>
          <w:color w:val="auto"/>
          <w:szCs w:val="24"/>
          <w:lang w:bidi="ru-RU"/>
        </w:rPr>
        <w:sym w:font="Symbol" w:char="F0B7"/>
      </w:r>
      <w:r w:rsidRPr="004D4042">
        <w:rPr>
          <w:bCs/>
          <w:color w:val="auto"/>
          <w:szCs w:val="24"/>
          <w:lang w:bidi="ru-RU"/>
        </w:rPr>
        <w:t xml:space="preserve"> лекции-презентации. </w:t>
      </w:r>
      <w:bookmarkEnd w:id="1"/>
    </w:p>
    <w:p w:rsidR="00624543" w:rsidRDefault="005A5469">
      <w:pPr>
        <w:spacing w:after="197" w:line="259" w:lineRule="auto"/>
        <w:ind w:left="120" w:right="0" w:firstLine="0"/>
        <w:jc w:val="left"/>
      </w:pPr>
      <w:r>
        <w:rPr>
          <w:sz w:val="26"/>
        </w:rPr>
        <w:t xml:space="preserve"> </w:t>
      </w:r>
    </w:p>
    <w:p w:rsidR="00624543" w:rsidRDefault="004D4042" w:rsidP="004D4042">
      <w:pPr>
        <w:spacing w:after="5" w:line="271" w:lineRule="auto"/>
        <w:ind w:left="0" w:right="0" w:firstLine="709"/>
        <w:jc w:val="left"/>
      </w:pPr>
      <w:r>
        <w:rPr>
          <w:b/>
        </w:rPr>
        <w:t>6</w:t>
      </w:r>
      <w:r w:rsidR="005A5469">
        <w:rPr>
          <w:b/>
        </w:rPr>
        <w:t>.</w:t>
      </w:r>
      <w:r w:rsidR="005A5469">
        <w:rPr>
          <w:rFonts w:ascii="Arial" w:eastAsia="Arial" w:hAnsi="Arial" w:cs="Arial"/>
          <w:b/>
        </w:rPr>
        <w:t xml:space="preserve"> </w:t>
      </w:r>
      <w:r w:rsidR="005A5469">
        <w:rPr>
          <w:b/>
        </w:rPr>
        <w:t xml:space="preserve">Учебно-методическое обеспечение самостоятельной работы обучающихся </w:t>
      </w:r>
    </w:p>
    <w:p w:rsidR="00624543" w:rsidRDefault="005A5469" w:rsidP="004D4042">
      <w:pPr>
        <w:spacing w:after="5" w:line="271" w:lineRule="auto"/>
        <w:ind w:left="0" w:right="0" w:firstLine="709"/>
        <w:jc w:val="left"/>
      </w:pPr>
      <w:r>
        <w:rPr>
          <w:b/>
        </w:rPr>
        <w:t xml:space="preserve">6. 1. Учебно-теоретические материалы </w:t>
      </w:r>
    </w:p>
    <w:p w:rsidR="00624543" w:rsidRDefault="005A5469">
      <w:pPr>
        <w:spacing w:after="28" w:line="259" w:lineRule="auto"/>
        <w:ind w:left="120" w:right="0" w:firstLine="0"/>
        <w:jc w:val="left"/>
      </w:pPr>
      <w:r>
        <w:rPr>
          <w:b/>
        </w:rPr>
        <w:t xml:space="preserve"> </w:t>
      </w:r>
    </w:p>
    <w:p w:rsidR="00624543" w:rsidRDefault="005A5469">
      <w:pPr>
        <w:spacing w:after="8" w:line="271" w:lineRule="auto"/>
        <w:ind w:left="3122" w:right="2737"/>
        <w:jc w:val="center"/>
      </w:pPr>
      <w:r>
        <w:rPr>
          <w:b/>
        </w:rPr>
        <w:t xml:space="preserve">Краткое содержание лекций Раздел 1. </w:t>
      </w:r>
    </w:p>
    <w:p w:rsidR="00EE19C7" w:rsidRDefault="005A5469" w:rsidP="00EE19C7">
      <w:pPr>
        <w:spacing w:after="8" w:line="271" w:lineRule="auto"/>
        <w:ind w:left="0" w:right="320" w:firstLine="709"/>
        <w:jc w:val="center"/>
        <w:rPr>
          <w:b/>
          <w:lang w:bidi="ru-RU"/>
        </w:rPr>
      </w:pPr>
      <w:r>
        <w:rPr>
          <w:b/>
        </w:rPr>
        <w:t xml:space="preserve">Тема 1.1. </w:t>
      </w:r>
      <w:r w:rsidR="00EE19C7" w:rsidRPr="00EE19C7">
        <w:rPr>
          <w:b/>
          <w:lang w:bidi="ru-RU"/>
        </w:rPr>
        <w:t>Подготовка к исполнению музыкальных произведений.</w:t>
      </w:r>
    </w:p>
    <w:p w:rsidR="00624543" w:rsidRDefault="005A5469" w:rsidP="00EE19C7">
      <w:pPr>
        <w:spacing w:after="8" w:line="271" w:lineRule="auto"/>
        <w:ind w:left="0" w:right="320" w:firstLine="709"/>
      </w:pPr>
      <w:r>
        <w:t>Начальное обучение игре на инструменте как ф</w:t>
      </w:r>
      <w:r w:rsidR="004D4042">
        <w:t>ундамент для дальнейшего совер</w:t>
      </w:r>
      <w:r>
        <w:t>шенствования музыкального исполнительства: усвоение музыкальной грамоты; изучение устройства инструмента; выработка правильного исполнительского аппарата (посадка, постановка, основные приемы исполнения, методика сн</w:t>
      </w:r>
      <w:r w:rsidR="004D4042">
        <w:t>ятия физического и психологиче</w:t>
      </w:r>
      <w:r>
        <w:t xml:space="preserve">ского напряжения); овладение техническими навыками </w:t>
      </w:r>
      <w:r w:rsidR="004D4042">
        <w:t>исполнительства; работа над му</w:t>
      </w:r>
      <w:r>
        <w:t>зыкальной выразительностью исполняемого произведен</w:t>
      </w:r>
      <w:r w:rsidR="004D4042">
        <w:t>ия; привитие навыков продуктив</w:t>
      </w:r>
      <w:r>
        <w:t xml:space="preserve">ной самостоятельной работы. </w:t>
      </w:r>
    </w:p>
    <w:p w:rsidR="00624543" w:rsidRDefault="005A5469" w:rsidP="004D4042">
      <w:pPr>
        <w:ind w:left="0" w:right="11" w:firstLine="709"/>
      </w:pPr>
      <w:r>
        <w:t>Рекомендуемая л</w:t>
      </w:r>
      <w:r w:rsidR="004D4042">
        <w:t>итература к теме</w:t>
      </w:r>
      <w:r>
        <w:t xml:space="preserve">: </w:t>
      </w:r>
      <w:proofErr w:type="spellStart"/>
      <w:r>
        <w:t>Каркасси</w:t>
      </w:r>
      <w:proofErr w:type="spellEnd"/>
      <w:r>
        <w:t xml:space="preserve"> М. Школа игры на ше</w:t>
      </w:r>
      <w:r w:rsidR="004D4042">
        <w:t>стиструнной гитаре</w:t>
      </w:r>
      <w:r w:rsidR="00D15A01">
        <w:t xml:space="preserve"> / М. </w:t>
      </w:r>
      <w:proofErr w:type="spellStart"/>
      <w:r w:rsidR="00D15A01">
        <w:t>Каркасси</w:t>
      </w:r>
      <w:proofErr w:type="spellEnd"/>
      <w:r w:rsidR="00D15A01">
        <w:t xml:space="preserve"> – М.: Ки</w:t>
      </w:r>
      <w:r>
        <w:t>фара, 2009. – 148 с.</w:t>
      </w:r>
      <w:r w:rsidR="004D4042">
        <w:t xml:space="preserve"> – </w:t>
      </w:r>
      <w:proofErr w:type="gramStart"/>
      <w:r w:rsidR="004D4042">
        <w:t>Текст :</w:t>
      </w:r>
      <w:proofErr w:type="gramEnd"/>
      <w:r w:rsidR="004D4042">
        <w:t xml:space="preserve"> непосредственный.</w:t>
      </w:r>
      <w:r>
        <w:t xml:space="preserve"> </w:t>
      </w:r>
    </w:p>
    <w:p w:rsidR="00624543" w:rsidRDefault="005A5469">
      <w:pPr>
        <w:spacing w:after="28" w:line="259" w:lineRule="auto"/>
        <w:ind w:left="120" w:right="0" w:firstLine="0"/>
        <w:jc w:val="left"/>
      </w:pPr>
      <w:r>
        <w:t xml:space="preserve"> </w:t>
      </w:r>
    </w:p>
    <w:p w:rsidR="00EE19C7" w:rsidRDefault="005A5469" w:rsidP="00EE19C7">
      <w:pPr>
        <w:spacing w:after="5" w:line="271" w:lineRule="auto"/>
        <w:ind w:left="2492" w:right="294" w:hanging="528"/>
        <w:jc w:val="left"/>
        <w:rPr>
          <w:b/>
        </w:rPr>
      </w:pPr>
      <w:r>
        <w:rPr>
          <w:b/>
        </w:rPr>
        <w:t xml:space="preserve">Тема 1.2. </w:t>
      </w:r>
      <w:r w:rsidR="00EE19C7" w:rsidRPr="00EE19C7">
        <w:rPr>
          <w:b/>
        </w:rPr>
        <w:t>Организация самостоятельной работы студента. Чтение нот с листа.</w:t>
      </w:r>
    </w:p>
    <w:p w:rsidR="00624543" w:rsidRDefault="005A5469" w:rsidP="00EE19C7">
      <w:pPr>
        <w:spacing w:after="5" w:line="271" w:lineRule="auto"/>
        <w:ind w:left="0" w:right="294" w:firstLine="709"/>
      </w:pPr>
      <w:r>
        <w:t xml:space="preserve">Пробуждение активного интереса к исполнению музыки. Воспитание в процессе обучения воли, дисциплины и трудовых навыков. </w:t>
      </w:r>
    </w:p>
    <w:p w:rsidR="00624543" w:rsidRDefault="005A5469" w:rsidP="00EE19C7">
      <w:pPr>
        <w:ind w:left="0" w:right="11" w:firstLine="709"/>
      </w:pPr>
      <w:r>
        <w:t>Работа над музыкальным произведением – «вжив</w:t>
      </w:r>
      <w:r w:rsidR="004D4042">
        <w:t>ание» в образный мир произведе</w:t>
      </w:r>
      <w:r>
        <w:t xml:space="preserve">ния, постепенное формирование конкретного исполнительского </w:t>
      </w:r>
      <w:r w:rsidR="004D4042">
        <w:t>замысла с учетом про</w:t>
      </w:r>
      <w:r>
        <w:t>граммных названий, образных и эмоциональных ремаро</w:t>
      </w:r>
      <w:r w:rsidR="004D4042">
        <w:t>к, а также собственных ассоциа</w:t>
      </w:r>
      <w:r>
        <w:t xml:space="preserve">ций и конкретных образов, возникающих у студентов. </w:t>
      </w:r>
    </w:p>
    <w:p w:rsidR="00624543" w:rsidRDefault="005A5469" w:rsidP="00EE19C7">
      <w:pPr>
        <w:ind w:left="0" w:right="11" w:firstLine="709"/>
      </w:pPr>
      <w:r>
        <w:t>Этапы работы: ознакомление, тщательный разбор музыкального текста, практическое освоение произведен</w:t>
      </w:r>
      <w:r w:rsidR="004D4042">
        <w:t xml:space="preserve">ия, </w:t>
      </w:r>
      <w:r>
        <w:t xml:space="preserve">своевременное запоминание наизусть. </w:t>
      </w:r>
    </w:p>
    <w:p w:rsidR="00624543" w:rsidRDefault="005A5469" w:rsidP="00EE19C7">
      <w:pPr>
        <w:ind w:left="0" w:right="11" w:firstLine="709"/>
      </w:pPr>
      <w:r>
        <w:t>Изучение основной программы и ознакомление с разнообразной музыкой (гитарной и переложениями) – две линии в развитии музыкан</w:t>
      </w:r>
      <w:r w:rsidR="004D4042">
        <w:t xml:space="preserve">та. Самостоятельное </w:t>
      </w:r>
      <w:proofErr w:type="spellStart"/>
      <w:r w:rsidR="004D4042">
        <w:t>музицирова</w:t>
      </w:r>
      <w:r>
        <w:t>ние</w:t>
      </w:r>
      <w:proofErr w:type="spellEnd"/>
      <w:r>
        <w:t xml:space="preserve">. </w:t>
      </w:r>
    </w:p>
    <w:p w:rsidR="00E74AA2" w:rsidRDefault="005A5469" w:rsidP="00E74AA2">
      <w:pPr>
        <w:ind w:left="0" w:right="11" w:firstLine="709"/>
      </w:pPr>
      <w:r>
        <w:t>Исполнение самостоя</w:t>
      </w:r>
      <w:r w:rsidR="00E74AA2">
        <w:t xml:space="preserve">тельно разученных произведений. </w:t>
      </w:r>
      <w:r>
        <w:t xml:space="preserve">Чтение с листа, транспонирование, игра в различных ансамблях, аккомпанементах. </w:t>
      </w:r>
    </w:p>
    <w:p w:rsidR="00624543" w:rsidRPr="004D4042" w:rsidRDefault="005A5469" w:rsidP="00E74AA2">
      <w:pPr>
        <w:ind w:left="0" w:right="11" w:firstLine="709"/>
      </w:pPr>
      <w:r>
        <w:t>Реко</w:t>
      </w:r>
      <w:r w:rsidR="004D4042">
        <w:t>мендуемая литература к теме</w:t>
      </w:r>
      <w:r>
        <w:t xml:space="preserve">: </w:t>
      </w:r>
      <w:proofErr w:type="spellStart"/>
      <w:r>
        <w:t>Каркасси</w:t>
      </w:r>
      <w:proofErr w:type="spellEnd"/>
      <w:r>
        <w:t xml:space="preserve"> М. Школа игры на шестиструнной гитаре / М. </w:t>
      </w:r>
      <w:proofErr w:type="spellStart"/>
      <w:r>
        <w:t>Каркасси</w:t>
      </w:r>
      <w:proofErr w:type="spellEnd"/>
      <w:r>
        <w:t xml:space="preserve"> – М.: </w:t>
      </w:r>
      <w:r w:rsidR="00E74AA2">
        <w:t>Ки</w:t>
      </w:r>
      <w:r>
        <w:t xml:space="preserve">фара, 2009. – 148 с. </w:t>
      </w:r>
      <w:r w:rsidR="004D4042" w:rsidRPr="004D4042">
        <w:t xml:space="preserve">– </w:t>
      </w:r>
      <w:proofErr w:type="gramStart"/>
      <w:r w:rsidR="004D4042" w:rsidRPr="004D4042">
        <w:t>Текст :</w:t>
      </w:r>
      <w:proofErr w:type="gramEnd"/>
      <w:r w:rsidR="004D4042" w:rsidRPr="004D4042">
        <w:t xml:space="preserve"> непосредственный.</w:t>
      </w:r>
    </w:p>
    <w:p w:rsidR="00624543" w:rsidRDefault="005A5469">
      <w:pPr>
        <w:spacing w:after="23" w:line="259" w:lineRule="auto"/>
        <w:ind w:left="120" w:right="0" w:firstLine="0"/>
        <w:jc w:val="left"/>
      </w:pPr>
      <w:r>
        <w:t xml:space="preserve"> </w:t>
      </w:r>
    </w:p>
    <w:p w:rsidR="00EE19C7" w:rsidRDefault="00EE19C7">
      <w:pPr>
        <w:spacing w:after="23" w:line="259" w:lineRule="auto"/>
        <w:ind w:left="120" w:right="0" w:firstLine="0"/>
        <w:jc w:val="left"/>
      </w:pPr>
    </w:p>
    <w:p w:rsidR="00EE19C7" w:rsidRDefault="005A5469" w:rsidP="00EE19C7">
      <w:pPr>
        <w:spacing w:after="8" w:line="271" w:lineRule="auto"/>
        <w:ind w:left="330" w:right="0"/>
        <w:jc w:val="center"/>
        <w:rPr>
          <w:b/>
        </w:rPr>
      </w:pPr>
      <w:r>
        <w:rPr>
          <w:b/>
        </w:rPr>
        <w:t xml:space="preserve">Тема 1.3. </w:t>
      </w:r>
      <w:r w:rsidR="00EE19C7" w:rsidRPr="00EE19C7">
        <w:rPr>
          <w:b/>
        </w:rPr>
        <w:t>Этапы работы над музыкальным произведением.</w:t>
      </w:r>
    </w:p>
    <w:p w:rsidR="00624543" w:rsidRDefault="005A5469" w:rsidP="00EE19C7">
      <w:pPr>
        <w:spacing w:after="8" w:line="271" w:lineRule="auto"/>
        <w:ind w:left="0" w:right="0" w:firstLine="709"/>
      </w:pPr>
      <w:r>
        <w:t>Стадии процесса звукообразования: туше (прикосн</w:t>
      </w:r>
      <w:r w:rsidR="00EE19C7">
        <w:t xml:space="preserve">овение к струне); атака (начало </w:t>
      </w:r>
      <w:r>
        <w:t>звука); стационарная часть; окончание звука. Мотивац</w:t>
      </w:r>
      <w:r w:rsidR="00E74AA2">
        <w:t>ия, предшествующая звукообразо</w:t>
      </w:r>
      <w:r>
        <w:t xml:space="preserve">ванию. Представление внутренним </w:t>
      </w:r>
      <w:proofErr w:type="spellStart"/>
      <w:r>
        <w:t>слышанием</w:t>
      </w:r>
      <w:proofErr w:type="spellEnd"/>
      <w:r>
        <w:t xml:space="preserve"> идеального звука как главное условие предотвращения «бесцельного», «безобразного» звука. </w:t>
      </w:r>
    </w:p>
    <w:p w:rsidR="00624543" w:rsidRDefault="005A5469" w:rsidP="00EE19C7">
      <w:pPr>
        <w:ind w:left="0" w:right="11" w:firstLine="709"/>
      </w:pPr>
      <w:r>
        <w:t xml:space="preserve">Два способа </w:t>
      </w:r>
      <w:proofErr w:type="spellStart"/>
      <w:r>
        <w:t>звукоизвлечения</w:t>
      </w:r>
      <w:proofErr w:type="spellEnd"/>
      <w:r>
        <w:t xml:space="preserve"> в современной гитарной школе: </w:t>
      </w:r>
      <w:proofErr w:type="spellStart"/>
      <w:r>
        <w:t>тирандо</w:t>
      </w:r>
      <w:proofErr w:type="spellEnd"/>
      <w:r>
        <w:t xml:space="preserve"> (без опоры) и </w:t>
      </w:r>
      <w:proofErr w:type="spellStart"/>
      <w:r>
        <w:t>апояндо</w:t>
      </w:r>
      <w:proofErr w:type="spellEnd"/>
      <w:r>
        <w:t xml:space="preserve"> (с опорой). </w:t>
      </w:r>
      <w:proofErr w:type="spellStart"/>
      <w:r>
        <w:t>Апояндо</w:t>
      </w:r>
      <w:proofErr w:type="spellEnd"/>
      <w:r>
        <w:t xml:space="preserve"> как коренной перелом в </w:t>
      </w:r>
      <w:r w:rsidR="00E74AA2">
        <w:t>развитии гитарной техники наше</w:t>
      </w:r>
      <w:r>
        <w:t xml:space="preserve">го времени. Условия применения </w:t>
      </w:r>
      <w:proofErr w:type="spellStart"/>
      <w:r>
        <w:t>апояндо</w:t>
      </w:r>
      <w:proofErr w:type="spellEnd"/>
      <w:r>
        <w:t xml:space="preserve"> и </w:t>
      </w:r>
      <w:proofErr w:type="spellStart"/>
      <w:r>
        <w:t>тирандо</w:t>
      </w:r>
      <w:proofErr w:type="spellEnd"/>
      <w:r>
        <w:t xml:space="preserve">. </w:t>
      </w:r>
    </w:p>
    <w:p w:rsidR="00624543" w:rsidRDefault="005A5469" w:rsidP="00E74AA2">
      <w:pPr>
        <w:ind w:left="0" w:right="11" w:firstLine="709"/>
      </w:pPr>
      <w:r>
        <w:lastRenderedPageBreak/>
        <w:t>Реко</w:t>
      </w:r>
      <w:r w:rsidR="00E74AA2">
        <w:t>мендуемая литература к теме</w:t>
      </w:r>
      <w:r>
        <w:t xml:space="preserve">: </w:t>
      </w:r>
      <w:proofErr w:type="spellStart"/>
      <w:r>
        <w:t>Каркасси</w:t>
      </w:r>
      <w:proofErr w:type="spellEnd"/>
      <w:r>
        <w:t xml:space="preserve"> М. Школа игры на ше</w:t>
      </w:r>
      <w:r w:rsidR="00E74AA2">
        <w:t>стиструнной гитаре</w:t>
      </w:r>
      <w:r>
        <w:t xml:space="preserve"> / </w:t>
      </w:r>
      <w:r w:rsidR="00E74AA2">
        <w:t xml:space="preserve">М. </w:t>
      </w:r>
      <w:proofErr w:type="spellStart"/>
      <w:r w:rsidR="00E74AA2">
        <w:t>Каркасси</w:t>
      </w:r>
      <w:proofErr w:type="spellEnd"/>
      <w:r w:rsidR="00E74AA2">
        <w:t xml:space="preserve"> – М.: Ки</w:t>
      </w:r>
      <w:r>
        <w:t xml:space="preserve">фара, 2009. – 148 с. </w:t>
      </w:r>
      <w:r w:rsidR="00E74AA2" w:rsidRPr="004D4042">
        <w:t xml:space="preserve">– </w:t>
      </w:r>
      <w:proofErr w:type="gramStart"/>
      <w:r w:rsidR="00E74AA2" w:rsidRPr="004D4042">
        <w:t>Текст :</w:t>
      </w:r>
      <w:proofErr w:type="gramEnd"/>
      <w:r w:rsidR="00E74AA2" w:rsidRPr="004D4042">
        <w:t xml:space="preserve"> непосредственный.</w:t>
      </w:r>
    </w:p>
    <w:p w:rsidR="00E74AA2" w:rsidRDefault="00E74AA2">
      <w:pPr>
        <w:spacing w:after="8" w:line="271" w:lineRule="auto"/>
        <w:ind w:left="330" w:right="10"/>
        <w:jc w:val="center"/>
        <w:rPr>
          <w:b/>
        </w:rPr>
      </w:pPr>
    </w:p>
    <w:p w:rsidR="00E74AA2" w:rsidRPr="00EE19C7" w:rsidRDefault="00E74AA2" w:rsidP="00EE19C7">
      <w:pPr>
        <w:spacing w:after="8" w:line="271" w:lineRule="auto"/>
        <w:ind w:left="330" w:right="10"/>
        <w:jc w:val="center"/>
        <w:rPr>
          <w:b/>
        </w:rPr>
      </w:pPr>
      <w:r>
        <w:rPr>
          <w:b/>
        </w:rPr>
        <w:t>Раздел 2.</w:t>
      </w:r>
    </w:p>
    <w:p w:rsidR="00EE19C7" w:rsidRDefault="005A5469" w:rsidP="00EE19C7">
      <w:pPr>
        <w:spacing w:after="8" w:line="271" w:lineRule="auto"/>
        <w:ind w:left="0" w:right="160" w:firstLine="709"/>
        <w:jc w:val="center"/>
        <w:rPr>
          <w:b/>
        </w:rPr>
      </w:pPr>
      <w:r>
        <w:rPr>
          <w:b/>
        </w:rPr>
        <w:t xml:space="preserve">2.1. </w:t>
      </w:r>
      <w:r w:rsidR="00EE19C7" w:rsidRPr="00EE19C7">
        <w:rPr>
          <w:b/>
        </w:rPr>
        <w:t>Работа над инструктивным материалом.</w:t>
      </w:r>
    </w:p>
    <w:p w:rsidR="00624543" w:rsidRDefault="005A5469" w:rsidP="00EE19C7">
      <w:pPr>
        <w:spacing w:after="8" w:line="271" w:lineRule="auto"/>
        <w:ind w:left="0" w:right="160" w:firstLine="709"/>
      </w:pPr>
      <w:r>
        <w:t>Фразировка, нюансировка, работа над аккомпанементом, удобной аппликатурой. Изучение пьес с различными штрихами. Работа над упражнениями. Музыкальный ритм, его особенности. Накопление разнообразных ритмических представлений – предпосылка развития чувства музыкального ритма. Важность систематической, тщательной работы на</w:t>
      </w:r>
      <w:r w:rsidR="00E74AA2">
        <w:t>д упражнениями и этюдами, инди</w:t>
      </w:r>
      <w:r>
        <w:t>видуальная норма работы для каждого студента. Осно</w:t>
      </w:r>
      <w:r w:rsidR="00E74AA2">
        <w:t>вные принципы работы над упраж</w:t>
      </w:r>
      <w:r>
        <w:t xml:space="preserve">нениями. </w:t>
      </w:r>
    </w:p>
    <w:p w:rsidR="00624543" w:rsidRDefault="005A5469" w:rsidP="00E74AA2">
      <w:pPr>
        <w:ind w:left="0" w:right="11" w:firstLine="709"/>
      </w:pPr>
      <w:r>
        <w:t xml:space="preserve">Техника игры на </w:t>
      </w:r>
      <w:r w:rsidR="009E7B78">
        <w:t xml:space="preserve">музыкальном инструменте </w:t>
      </w:r>
      <w:r>
        <w:t>– сумма умений, приемов</w:t>
      </w:r>
      <w:r w:rsidR="00E74AA2">
        <w:t xml:space="preserve"> и навыков игры, при помощи ко</w:t>
      </w:r>
      <w:r>
        <w:t>торых гитарист добивается нужного звукового и художественного результата</w:t>
      </w:r>
      <w:r>
        <w:rPr>
          <w:b/>
        </w:rPr>
        <w:t xml:space="preserve">. </w:t>
      </w:r>
      <w:r>
        <w:t>Способности, необходимые для приобретения те</w:t>
      </w:r>
      <w:r w:rsidR="00E74AA2">
        <w:t>хники (художественные потребно</w:t>
      </w:r>
      <w:r>
        <w:t xml:space="preserve">сти, физиологические качества рук, </w:t>
      </w:r>
      <w:proofErr w:type="spellStart"/>
      <w:r>
        <w:t>слухо</w:t>
      </w:r>
      <w:proofErr w:type="spellEnd"/>
      <w:r>
        <w:t xml:space="preserve">-двигательные психические связи). </w:t>
      </w:r>
    </w:p>
    <w:p w:rsidR="00624543" w:rsidRDefault="005A5469" w:rsidP="00E74AA2">
      <w:pPr>
        <w:ind w:left="0" w:right="11" w:firstLine="709"/>
      </w:pPr>
      <w:r>
        <w:t xml:space="preserve">Развитие физических возможностей пальцев. Условия пальцевых упражнений. Пути борьбы с напряжением рук. Причины технических неудач. </w:t>
      </w:r>
    </w:p>
    <w:p w:rsidR="00E74AA2" w:rsidRDefault="005A5469" w:rsidP="00E74AA2">
      <w:pPr>
        <w:ind w:left="0" w:right="11" w:firstLine="709"/>
      </w:pPr>
      <w:r>
        <w:t xml:space="preserve">Основные методы работы над техникой: позиционная игра и метод технической фразировки. Работа над мелкой техникой. Крупная техника. Методы, средства и способы развития крупной техники. </w:t>
      </w:r>
    </w:p>
    <w:p w:rsidR="00624543" w:rsidRDefault="005A5469" w:rsidP="00E74AA2">
      <w:pPr>
        <w:ind w:left="0" w:right="11" w:firstLine="709"/>
      </w:pPr>
      <w:r>
        <w:t>Реко</w:t>
      </w:r>
      <w:r w:rsidR="00E74AA2">
        <w:t>мендуемая литература к теме</w:t>
      </w:r>
      <w:r>
        <w:t xml:space="preserve">: </w:t>
      </w:r>
      <w:proofErr w:type="spellStart"/>
      <w:r>
        <w:t>Каркасси</w:t>
      </w:r>
      <w:proofErr w:type="spellEnd"/>
      <w:r>
        <w:t xml:space="preserve"> М. Школа игр</w:t>
      </w:r>
      <w:r w:rsidR="00E74AA2">
        <w:t xml:space="preserve">ы на шестиструнной гитаре / М. </w:t>
      </w:r>
      <w:proofErr w:type="spellStart"/>
      <w:r w:rsidR="00E74AA2">
        <w:t>Каркасси</w:t>
      </w:r>
      <w:proofErr w:type="spellEnd"/>
      <w:r w:rsidR="00E74AA2">
        <w:t xml:space="preserve"> – М.: Ки</w:t>
      </w:r>
      <w:r>
        <w:t xml:space="preserve">фара, 2009. – 148 с. </w:t>
      </w:r>
      <w:r w:rsidR="00E74AA2" w:rsidRPr="004D4042">
        <w:t xml:space="preserve">– </w:t>
      </w:r>
      <w:proofErr w:type="gramStart"/>
      <w:r w:rsidR="00E74AA2" w:rsidRPr="004D4042">
        <w:t>Текст :</w:t>
      </w:r>
      <w:proofErr w:type="gramEnd"/>
      <w:r w:rsidR="00E74AA2" w:rsidRPr="004D4042">
        <w:t xml:space="preserve"> непосредственный.</w:t>
      </w:r>
    </w:p>
    <w:p w:rsidR="00624543" w:rsidRDefault="005A5469">
      <w:pPr>
        <w:spacing w:after="29" w:line="259" w:lineRule="auto"/>
        <w:ind w:left="120" w:right="0" w:firstLine="0"/>
        <w:jc w:val="left"/>
      </w:pPr>
      <w:r>
        <w:t xml:space="preserve"> </w:t>
      </w:r>
    </w:p>
    <w:p w:rsidR="00EE19C7" w:rsidRDefault="005A5469" w:rsidP="00EE19C7">
      <w:pPr>
        <w:spacing w:after="5" w:line="271" w:lineRule="auto"/>
        <w:ind w:left="0" w:right="0" w:firstLine="709"/>
        <w:jc w:val="center"/>
        <w:rPr>
          <w:b/>
        </w:rPr>
      </w:pPr>
      <w:r>
        <w:rPr>
          <w:b/>
        </w:rPr>
        <w:t xml:space="preserve">Тема 2.2. </w:t>
      </w:r>
      <w:r w:rsidR="00EE19C7" w:rsidRPr="00EE19C7">
        <w:rPr>
          <w:b/>
        </w:rPr>
        <w:t>Работа над средствами музыкальной выразительности.</w:t>
      </w:r>
    </w:p>
    <w:p w:rsidR="00624543" w:rsidRDefault="005A5469" w:rsidP="00EE19C7">
      <w:pPr>
        <w:spacing w:after="5" w:line="271" w:lineRule="auto"/>
        <w:ind w:left="0" w:right="0" w:firstLine="709"/>
      </w:pPr>
      <w:r>
        <w:t>Главные штрихи – стаккато (отрывисто) и легато (связно). Специфические штрихи на струнных инструментах. Легато</w:t>
      </w:r>
      <w:r w:rsidR="009E7B78">
        <w:t xml:space="preserve"> на музыкальном инструменте </w:t>
      </w:r>
      <w:r>
        <w:t xml:space="preserve">как штрих и как прием. Стаккато на гитаре, методы исполнения (за счет правой руки, за счет левой руки). </w:t>
      </w:r>
    </w:p>
    <w:p w:rsidR="00624543" w:rsidRDefault="005A5469" w:rsidP="00EE19C7">
      <w:pPr>
        <w:ind w:left="0" w:right="11" w:firstLine="663"/>
      </w:pPr>
      <w:r>
        <w:t xml:space="preserve">Работа над фразировкой, динамикой, штрихами. Работа над различными типами мелодии. Работа над кантиленой. Объединение мелодических линий. Расчленение звуковой ткани. Интонационная выразительность фразы. Сочетание мелодии с сопровождением различного склада. </w:t>
      </w:r>
    </w:p>
    <w:p w:rsidR="00624543" w:rsidRDefault="005A5469" w:rsidP="00EE19C7">
      <w:pPr>
        <w:ind w:left="0" w:right="11" w:firstLine="721"/>
      </w:pPr>
      <w:r>
        <w:t xml:space="preserve">Игровые приемы и их классификация. Значение игровых приемов (тремоло, </w:t>
      </w:r>
      <w:proofErr w:type="spellStart"/>
      <w:r>
        <w:t>баррэ</w:t>
      </w:r>
      <w:proofErr w:type="spellEnd"/>
      <w:r>
        <w:t xml:space="preserve">, вибрато, глиссандо, </w:t>
      </w:r>
      <w:proofErr w:type="spellStart"/>
      <w:r>
        <w:t>арпеджиато</w:t>
      </w:r>
      <w:proofErr w:type="spellEnd"/>
      <w:r>
        <w:t>, флажолет) для достиже</w:t>
      </w:r>
      <w:r w:rsidR="00E74AA2">
        <w:t>ния качества звучания музыкаль</w:t>
      </w:r>
      <w:r>
        <w:t>ного произведения, их отличия друг от друга и особенно</w:t>
      </w:r>
      <w:r w:rsidR="00E74AA2">
        <w:t>сти применения. История возник</w:t>
      </w:r>
      <w:r>
        <w:t>новения игровых</w:t>
      </w:r>
      <w:r w:rsidR="00EE19C7">
        <w:t xml:space="preserve"> приемов, их совершенствование. </w:t>
      </w:r>
      <w:r>
        <w:t>Графическое обозначение игровых приемов в гитарном тексте. Поиски убедительных темповых решений. Воспитание р</w:t>
      </w:r>
      <w:r w:rsidR="00E74AA2">
        <w:t>итмической гибкости, естествен</w:t>
      </w:r>
      <w:r>
        <w:t xml:space="preserve">ности, свободы. </w:t>
      </w:r>
    </w:p>
    <w:p w:rsidR="00E74AA2" w:rsidRDefault="005A5469" w:rsidP="00E74AA2">
      <w:pPr>
        <w:ind w:left="0" w:right="11" w:firstLine="721"/>
      </w:pPr>
      <w:r>
        <w:t xml:space="preserve">Проблема эстрадного волнения (волнение-подъем, волнение-паника, волнение- апатия), методы овладения оптимальным концертным состоянием. </w:t>
      </w:r>
    </w:p>
    <w:p w:rsidR="00624543" w:rsidRDefault="005A5469" w:rsidP="00E74AA2">
      <w:pPr>
        <w:ind w:left="0" w:right="11" w:firstLine="721"/>
      </w:pPr>
      <w:r>
        <w:t>Реко</w:t>
      </w:r>
      <w:r w:rsidR="00E74AA2">
        <w:t>мендуемая литература к теме</w:t>
      </w:r>
      <w:r>
        <w:t xml:space="preserve">: </w:t>
      </w:r>
      <w:proofErr w:type="spellStart"/>
      <w:r>
        <w:t>Каркасси</w:t>
      </w:r>
      <w:proofErr w:type="spellEnd"/>
      <w:r>
        <w:t xml:space="preserve"> М. Школа игры на ше</w:t>
      </w:r>
      <w:r w:rsidR="00E74AA2">
        <w:t xml:space="preserve">стиструнной гитаре / М. </w:t>
      </w:r>
      <w:proofErr w:type="spellStart"/>
      <w:r w:rsidR="00E74AA2">
        <w:t>Каркасси</w:t>
      </w:r>
      <w:proofErr w:type="spellEnd"/>
      <w:r w:rsidR="00E74AA2">
        <w:t xml:space="preserve"> – М.: Ки</w:t>
      </w:r>
      <w:r>
        <w:t xml:space="preserve">фара, 2009. – 148 с. </w:t>
      </w:r>
      <w:r w:rsidR="00E74AA2" w:rsidRPr="00E74AA2">
        <w:t xml:space="preserve">– </w:t>
      </w:r>
      <w:proofErr w:type="gramStart"/>
      <w:r w:rsidR="00E74AA2" w:rsidRPr="00E74AA2">
        <w:t>Текст :</w:t>
      </w:r>
      <w:proofErr w:type="gramEnd"/>
      <w:r w:rsidR="00E74AA2" w:rsidRPr="00E74AA2">
        <w:t xml:space="preserve"> непосредственный.</w:t>
      </w:r>
    </w:p>
    <w:p w:rsidR="00624543" w:rsidRDefault="005A5469" w:rsidP="00361928">
      <w:pPr>
        <w:spacing w:after="0" w:line="259" w:lineRule="auto"/>
        <w:ind w:left="120" w:right="0" w:firstLine="0"/>
        <w:jc w:val="left"/>
      </w:pPr>
      <w:r>
        <w:rPr>
          <w:sz w:val="26"/>
        </w:rPr>
        <w:t xml:space="preserve"> </w:t>
      </w:r>
    </w:p>
    <w:p w:rsidR="00EE19C7" w:rsidRDefault="005A5469" w:rsidP="00EE19C7">
      <w:pPr>
        <w:spacing w:after="8" w:line="271" w:lineRule="auto"/>
        <w:ind w:left="330" w:right="24"/>
        <w:jc w:val="center"/>
        <w:rPr>
          <w:b/>
        </w:rPr>
      </w:pPr>
      <w:r>
        <w:rPr>
          <w:b/>
        </w:rPr>
        <w:t xml:space="preserve">Тема 2.3 </w:t>
      </w:r>
      <w:r w:rsidR="00EE19C7" w:rsidRPr="00EE19C7">
        <w:rPr>
          <w:b/>
        </w:rPr>
        <w:t>Работа над вокально- инструментальным произведением.</w:t>
      </w:r>
    </w:p>
    <w:p w:rsidR="00624543" w:rsidRDefault="009E7B78" w:rsidP="00EE19C7">
      <w:pPr>
        <w:spacing w:after="8" w:line="271" w:lineRule="auto"/>
        <w:ind w:left="0" w:right="24" w:firstLine="709"/>
      </w:pPr>
      <w:r>
        <w:t>Виды а</w:t>
      </w:r>
      <w:r w:rsidR="005A5469">
        <w:t>ккомпанирующи</w:t>
      </w:r>
      <w:r>
        <w:t>х</w:t>
      </w:r>
      <w:r w:rsidR="005A5469">
        <w:t xml:space="preserve"> инструмент</w:t>
      </w:r>
      <w:r>
        <w:t>ов</w:t>
      </w:r>
      <w:r w:rsidR="005A5469">
        <w:t>. Роль аккомпанемента в ансамбле. Виды гармонических сопровождений. Запись аккордов. Запи</w:t>
      </w:r>
      <w:r>
        <w:t>сь аккордовых схем</w:t>
      </w:r>
      <w:r w:rsidR="005A5469">
        <w:t xml:space="preserve">. Освоение мажорных и хроматических гамм септаккордами. </w:t>
      </w:r>
    </w:p>
    <w:p w:rsidR="00624543" w:rsidRDefault="005A5469" w:rsidP="00E74AA2">
      <w:pPr>
        <w:ind w:left="0" w:right="11" w:firstLine="709"/>
      </w:pPr>
      <w:r>
        <w:lastRenderedPageBreak/>
        <w:t>Важность точного разбора текста. Работа над ме</w:t>
      </w:r>
      <w:r w:rsidR="00E74AA2">
        <w:t>лодичностью и плавностью звуча</w:t>
      </w:r>
      <w:r>
        <w:t>ния. Работа над штрихами. Работа над нюансами и постепенностью переходов. Работа над технически сложными местами. Выучивание партий каж</w:t>
      </w:r>
      <w:r w:rsidR="00E74AA2">
        <w:t>дой руки по отдельности. Заучи</w:t>
      </w:r>
      <w:r>
        <w:t xml:space="preserve">вание текста наизусть. Работа над агогикой. Нюансы разбора авторского и редакторского текстов. Организация домашней работы, режим работы. </w:t>
      </w:r>
    </w:p>
    <w:p w:rsidR="00624543" w:rsidRDefault="005A5469">
      <w:pPr>
        <w:spacing w:after="0" w:line="259" w:lineRule="auto"/>
        <w:ind w:left="120" w:right="0" w:firstLine="0"/>
        <w:jc w:val="left"/>
      </w:pPr>
      <w:r>
        <w:rPr>
          <w:sz w:val="26"/>
        </w:rPr>
        <w:t xml:space="preserve"> </w:t>
      </w:r>
    </w:p>
    <w:p w:rsidR="00624543" w:rsidRDefault="005A5469">
      <w:pPr>
        <w:spacing w:after="49" w:line="259" w:lineRule="auto"/>
        <w:ind w:left="120" w:right="0" w:firstLine="0"/>
        <w:jc w:val="left"/>
      </w:pPr>
      <w:r>
        <w:rPr>
          <w:sz w:val="22"/>
        </w:rPr>
        <w:t xml:space="preserve"> </w:t>
      </w:r>
    </w:p>
    <w:p w:rsidR="00624543" w:rsidRDefault="005A5469">
      <w:pPr>
        <w:spacing w:after="5" w:line="271" w:lineRule="auto"/>
        <w:ind w:left="336" w:right="0"/>
        <w:jc w:val="left"/>
        <w:rPr>
          <w:b/>
        </w:rPr>
      </w:pPr>
      <w:r>
        <w:rPr>
          <w:b/>
        </w:rPr>
        <w:t>6.2.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Методические указания для обучающихся по орг</w:t>
      </w:r>
      <w:r w:rsidR="00361928">
        <w:rPr>
          <w:b/>
        </w:rPr>
        <w:t>анизации самостоятельной работы</w:t>
      </w:r>
    </w:p>
    <w:p w:rsidR="00361928" w:rsidRDefault="00361928" w:rsidP="00F06B95">
      <w:pPr>
        <w:spacing w:after="5" w:line="271" w:lineRule="auto"/>
        <w:ind w:left="0" w:right="0" w:firstLine="709"/>
        <w:jc w:val="left"/>
        <w:rPr>
          <w:b/>
        </w:rPr>
      </w:pPr>
    </w:p>
    <w:p w:rsidR="00361928" w:rsidRDefault="00361928" w:rsidP="00F06B95">
      <w:pPr>
        <w:ind w:left="0" w:right="11" w:firstLine="709"/>
      </w:pPr>
      <w:r>
        <w:t>Самостоятельная работа проводится с целью за</w:t>
      </w:r>
      <w:r w:rsidR="00F06B95">
        <w:t>крепления полученных теоретиче</w:t>
      </w:r>
      <w:r>
        <w:t>ских знаний и практических умений обучающихся, развития их творческой инициативы, формирования самостоятельности мышления, способ</w:t>
      </w:r>
      <w:r w:rsidR="00F06B95">
        <w:t>ности к саморазвитию, совершен</w:t>
      </w:r>
      <w:r>
        <w:t xml:space="preserve">ствованию и самоорганизации. </w:t>
      </w:r>
    </w:p>
    <w:p w:rsidR="00361928" w:rsidRDefault="00361928" w:rsidP="00F06B95">
      <w:pPr>
        <w:ind w:left="0" w:right="11" w:firstLine="709"/>
      </w:pPr>
      <w:r>
        <w:t xml:space="preserve">Виды и формы самостоятельной работы: </w:t>
      </w:r>
    </w:p>
    <w:p w:rsidR="00361928" w:rsidRDefault="00361928" w:rsidP="00F06B95">
      <w:pPr>
        <w:ind w:left="0" w:right="11" w:firstLine="709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Для закрепления теоретических знаний: </w:t>
      </w:r>
    </w:p>
    <w:p w:rsidR="00361928" w:rsidRDefault="00F06B95" w:rsidP="00F06B95">
      <w:pPr>
        <w:ind w:left="0" w:right="11" w:firstLine="709"/>
      </w:pPr>
      <w:r>
        <w:rPr>
          <w:rFonts w:ascii="Segoe UI Symbol" w:eastAsia="Segoe UI Symbol" w:hAnsi="Segoe UI Symbol" w:cs="Segoe UI Symbol"/>
        </w:rPr>
        <w:t xml:space="preserve">- </w:t>
      </w:r>
      <w:r w:rsidR="00361928">
        <w:t>изучение теоретического материала (учебников, учеб</w:t>
      </w:r>
      <w:r>
        <w:t>ных пособий, дополнительной литературы);</w:t>
      </w:r>
    </w:p>
    <w:p w:rsidR="00361928" w:rsidRDefault="00361928" w:rsidP="00F06B95">
      <w:pPr>
        <w:spacing w:after="34"/>
        <w:ind w:left="0" w:right="11" w:firstLine="709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Для освоения практических навыков: </w:t>
      </w:r>
    </w:p>
    <w:p w:rsidR="00F06B95" w:rsidRDefault="00F06B95" w:rsidP="00F06B95">
      <w:pPr>
        <w:ind w:left="0" w:right="523" w:firstLine="709"/>
        <w:rPr>
          <w:rFonts w:ascii="Segoe UI Symbol" w:eastAsia="Segoe UI Symbol" w:hAnsi="Segoe UI Symbol" w:cs="Segoe UI Symbol"/>
        </w:rPr>
      </w:pPr>
      <w:r>
        <w:rPr>
          <w:rFonts w:asciiTheme="minorHAnsi" w:eastAsia="Segoe UI Symbol" w:hAnsiTheme="minorHAnsi" w:cs="Segoe UI Symbol"/>
        </w:rPr>
        <w:t xml:space="preserve">- </w:t>
      </w:r>
      <w:r w:rsidR="00361928">
        <w:t xml:space="preserve">выполнение игровых упражнений </w:t>
      </w:r>
      <w:r>
        <w:t xml:space="preserve">и пьес, освоенных на занятиях с </w:t>
      </w:r>
      <w:r w:rsidR="00361928">
        <w:t xml:space="preserve">преподавателем; </w:t>
      </w:r>
    </w:p>
    <w:p w:rsidR="00F06B95" w:rsidRDefault="00F06B95" w:rsidP="00F06B95">
      <w:pPr>
        <w:ind w:left="0" w:right="523" w:firstLine="709"/>
      </w:pPr>
      <w:r>
        <w:rPr>
          <w:rFonts w:asciiTheme="minorHAnsi" w:eastAsia="Segoe UI Symbol" w:hAnsiTheme="minorHAnsi" w:cs="Segoe UI Symbol"/>
        </w:rPr>
        <w:t xml:space="preserve">- </w:t>
      </w:r>
      <w:r w:rsidR="00361928">
        <w:t xml:space="preserve">выбор учебно-творческого материала, его анализ, художественное исполнение; </w:t>
      </w:r>
    </w:p>
    <w:p w:rsidR="00361928" w:rsidRPr="00F06B95" w:rsidRDefault="00F06B95" w:rsidP="00F06B95">
      <w:pPr>
        <w:ind w:left="0" w:right="523" w:firstLine="709"/>
        <w:rPr>
          <w:rFonts w:asciiTheme="minorHAnsi" w:eastAsia="Segoe UI Symbol" w:hAnsiTheme="minorHAnsi" w:cs="Segoe UI Symbol"/>
        </w:rPr>
      </w:pPr>
      <w:r>
        <w:rPr>
          <w:rFonts w:ascii="Segoe UI Symbol" w:eastAsia="Segoe UI Symbol" w:hAnsi="Segoe UI Symbol" w:cs="Segoe UI Symbol"/>
        </w:rPr>
        <w:t xml:space="preserve">- </w:t>
      </w:r>
      <w:r w:rsidR="00361928">
        <w:t xml:space="preserve">анализ материала учебных упражнений, этюдов, пьес. </w:t>
      </w:r>
    </w:p>
    <w:p w:rsidR="00361928" w:rsidRDefault="00361928" w:rsidP="00F06B95">
      <w:pPr>
        <w:ind w:left="0" w:right="11" w:firstLine="709"/>
      </w:pPr>
      <w:r>
        <w:t xml:space="preserve">Алгоритм самостоятельной работы предварительно разъясняется преподавателем и в последующем уточняется с учетом индивидуальных особенностей обучающихся. </w:t>
      </w:r>
    </w:p>
    <w:p w:rsidR="00361928" w:rsidRDefault="00361928" w:rsidP="00F06B95">
      <w:pPr>
        <w:ind w:left="0" w:right="11" w:firstLine="709"/>
      </w:pPr>
      <w:r>
        <w:t xml:space="preserve">Выполнение любого задания требует от обучающегося сосредоточенности, быстрого включения, воображения. Основное внимание обучающегося должно быть сосредоточено на художественном характере выполнения практических заданий, упражнений. </w:t>
      </w:r>
    </w:p>
    <w:p w:rsidR="00361928" w:rsidRDefault="00361928">
      <w:pPr>
        <w:spacing w:after="5" w:line="271" w:lineRule="auto"/>
        <w:ind w:left="336" w:right="0"/>
        <w:jc w:val="left"/>
      </w:pPr>
    </w:p>
    <w:p w:rsidR="00EE19C7" w:rsidRDefault="005A5469" w:rsidP="00EE19C7">
      <w:pPr>
        <w:spacing w:after="5" w:line="271" w:lineRule="auto"/>
        <w:ind w:left="1057" w:right="0" w:hanging="298"/>
        <w:jc w:val="left"/>
        <w:rPr>
          <w:b/>
          <w:lang w:bidi="ru-RU"/>
        </w:rPr>
      </w:pPr>
      <w:r>
        <w:rPr>
          <w:b/>
        </w:rPr>
        <w:t xml:space="preserve">Тема 1.1. </w:t>
      </w:r>
      <w:r w:rsidR="00EE19C7" w:rsidRPr="00EE19C7">
        <w:rPr>
          <w:b/>
          <w:lang w:bidi="ru-RU"/>
        </w:rPr>
        <w:t>Подготовка к исполнению музыкальных произведений.</w:t>
      </w:r>
    </w:p>
    <w:p w:rsidR="00624543" w:rsidRDefault="00EE19C7" w:rsidP="00EE19C7">
      <w:pPr>
        <w:spacing w:after="5" w:line="271" w:lineRule="auto"/>
        <w:ind w:left="0" w:right="0" w:firstLine="0"/>
      </w:pPr>
      <w:r>
        <w:t xml:space="preserve">-    </w:t>
      </w:r>
      <w:r w:rsidR="005A5469">
        <w:t xml:space="preserve">Посадка на край стула без спинки и подлокотников, использование подставки для ноги. </w:t>
      </w:r>
    </w:p>
    <w:p w:rsidR="00624543" w:rsidRDefault="00EE19C7" w:rsidP="00EE19C7">
      <w:pPr>
        <w:ind w:right="11"/>
      </w:pPr>
      <w:r>
        <w:t xml:space="preserve">-    </w:t>
      </w:r>
      <w:r w:rsidR="005A5469">
        <w:t xml:space="preserve">Посадка должна быть свободной, без зажимов. </w:t>
      </w:r>
    </w:p>
    <w:p w:rsidR="00624543" w:rsidRDefault="00EE19C7" w:rsidP="00EE19C7">
      <w:pPr>
        <w:ind w:right="11"/>
      </w:pPr>
      <w:r>
        <w:t xml:space="preserve">-    </w:t>
      </w:r>
      <w:r w:rsidR="005A5469">
        <w:t xml:space="preserve">Постановка рук, упражнения для закрепления правильной постановки рук. </w:t>
      </w:r>
    </w:p>
    <w:p w:rsidR="00624543" w:rsidRDefault="00EE19C7" w:rsidP="00EE19C7">
      <w:pPr>
        <w:ind w:right="11"/>
      </w:pPr>
      <w:r>
        <w:t xml:space="preserve">-    </w:t>
      </w:r>
      <w:r w:rsidR="005A5469">
        <w:t xml:space="preserve">Изучение нот на грифе. </w:t>
      </w:r>
    </w:p>
    <w:p w:rsidR="00624543" w:rsidRDefault="00361928" w:rsidP="00361928">
      <w:pPr>
        <w:pStyle w:val="a4"/>
        <w:spacing w:after="5" w:line="271" w:lineRule="auto"/>
        <w:ind w:left="0" w:right="0" w:firstLine="709"/>
        <w:jc w:val="left"/>
      </w:pPr>
      <w:r>
        <w:rPr>
          <w:b/>
        </w:rPr>
        <w:t xml:space="preserve">Рекомендуемая литература: </w:t>
      </w:r>
      <w:proofErr w:type="spellStart"/>
      <w:r w:rsidR="005A5469">
        <w:t>Каркасси</w:t>
      </w:r>
      <w:proofErr w:type="spellEnd"/>
      <w:r w:rsidR="005A5469">
        <w:t xml:space="preserve"> М. Школа игры на шестиструнной гитаре </w:t>
      </w:r>
      <w:proofErr w:type="spellStart"/>
      <w:r w:rsidR="005A5469">
        <w:t>Гитман</w:t>
      </w:r>
      <w:proofErr w:type="spellEnd"/>
      <w:r w:rsidR="005A5469">
        <w:t xml:space="preserve">, А. Практическая теория начального обучения гитариста </w:t>
      </w:r>
    </w:p>
    <w:p w:rsidR="00624543" w:rsidRDefault="005A5469">
      <w:pPr>
        <w:spacing w:after="29" w:line="259" w:lineRule="auto"/>
        <w:ind w:left="120" w:right="0" w:firstLine="0"/>
        <w:jc w:val="left"/>
      </w:pPr>
      <w:r>
        <w:t xml:space="preserve"> </w:t>
      </w:r>
    </w:p>
    <w:p w:rsidR="00EE19C7" w:rsidRDefault="005A5469" w:rsidP="00EE19C7">
      <w:pPr>
        <w:spacing w:after="5" w:line="271" w:lineRule="auto"/>
        <w:ind w:left="0" w:right="231" w:firstLine="0"/>
        <w:jc w:val="center"/>
        <w:rPr>
          <w:b/>
        </w:rPr>
      </w:pPr>
      <w:r>
        <w:rPr>
          <w:b/>
        </w:rPr>
        <w:t xml:space="preserve">Тема 1.2. </w:t>
      </w:r>
      <w:r w:rsidR="00EE19C7" w:rsidRPr="00EE19C7">
        <w:rPr>
          <w:b/>
        </w:rPr>
        <w:t>Организация самостоятельной работы студента. Чтение нот с листа.</w:t>
      </w:r>
    </w:p>
    <w:p w:rsidR="00624543" w:rsidRDefault="00EE19C7" w:rsidP="00EE19C7">
      <w:pPr>
        <w:spacing w:after="5" w:line="271" w:lineRule="auto"/>
        <w:ind w:right="231"/>
        <w:jc w:val="left"/>
      </w:pPr>
      <w:r>
        <w:t xml:space="preserve">-   </w:t>
      </w:r>
      <w:r w:rsidR="005A5469">
        <w:t xml:space="preserve">Чтение нот с листа из «Самоучителя игры на шестиструнной гитаре» А. Г. Николаева. </w:t>
      </w:r>
    </w:p>
    <w:p w:rsidR="00624543" w:rsidRDefault="00EE19C7" w:rsidP="00EE19C7">
      <w:pPr>
        <w:ind w:right="11"/>
      </w:pPr>
      <w:r>
        <w:t xml:space="preserve">-   </w:t>
      </w:r>
      <w:r w:rsidR="005A5469">
        <w:t xml:space="preserve">Соблюдение правил техники игровых движений. </w:t>
      </w:r>
    </w:p>
    <w:p w:rsidR="00624543" w:rsidRDefault="00361928" w:rsidP="00EE19C7">
      <w:pPr>
        <w:spacing w:after="5" w:line="271" w:lineRule="auto"/>
        <w:ind w:left="0" w:right="0" w:firstLine="709"/>
        <w:jc w:val="left"/>
      </w:pPr>
      <w:r>
        <w:rPr>
          <w:b/>
        </w:rPr>
        <w:t>Рекомендуемая литература:</w:t>
      </w:r>
      <w:r w:rsidR="00EE19C7">
        <w:t xml:space="preserve"> </w:t>
      </w:r>
      <w:proofErr w:type="spellStart"/>
      <w:r w:rsidR="005A5469">
        <w:t>Каркасси</w:t>
      </w:r>
      <w:proofErr w:type="spellEnd"/>
      <w:r w:rsidR="005A5469">
        <w:t xml:space="preserve"> М. Школа игры на шестиструнной гитаре / М. </w:t>
      </w:r>
      <w:proofErr w:type="spellStart"/>
      <w:r w:rsidR="005A5469">
        <w:t>Каркасси</w:t>
      </w:r>
      <w:proofErr w:type="spellEnd"/>
      <w:r w:rsidR="005A5469">
        <w:t xml:space="preserve"> – М.: Кифара, 2009. – 148 с. </w:t>
      </w:r>
    </w:p>
    <w:p w:rsidR="00624543" w:rsidRDefault="005A5469" w:rsidP="00361928">
      <w:pPr>
        <w:spacing w:after="33" w:line="259" w:lineRule="auto"/>
        <w:ind w:left="0" w:right="0" w:firstLine="709"/>
        <w:jc w:val="left"/>
      </w:pPr>
      <w:r>
        <w:t xml:space="preserve"> </w:t>
      </w:r>
    </w:p>
    <w:p w:rsidR="00EE19C7" w:rsidRDefault="005A5469" w:rsidP="00EE19C7">
      <w:pPr>
        <w:spacing w:after="5" w:line="271" w:lineRule="auto"/>
        <w:ind w:left="3064" w:right="0" w:hanging="1983"/>
        <w:jc w:val="center"/>
        <w:rPr>
          <w:b/>
        </w:rPr>
      </w:pPr>
      <w:r>
        <w:rPr>
          <w:b/>
        </w:rPr>
        <w:t xml:space="preserve">Тема 1.3. </w:t>
      </w:r>
      <w:r w:rsidR="00EE19C7" w:rsidRPr="00EE19C7">
        <w:rPr>
          <w:b/>
        </w:rPr>
        <w:t>Этапы работы над музыкальным произведением.</w:t>
      </w:r>
    </w:p>
    <w:p w:rsidR="00624543" w:rsidRDefault="00EE19C7" w:rsidP="00EE19C7">
      <w:pPr>
        <w:spacing w:after="5" w:line="271" w:lineRule="auto"/>
        <w:ind w:right="0"/>
        <w:jc w:val="left"/>
      </w:pPr>
      <w:r>
        <w:rPr>
          <w:b/>
        </w:rPr>
        <w:t xml:space="preserve">-   </w:t>
      </w:r>
      <w:r w:rsidR="005A5469">
        <w:t xml:space="preserve">Разбор вокальной и аккомпанирующей партий в медленном темпе по нотам. </w:t>
      </w:r>
    </w:p>
    <w:p w:rsidR="00624543" w:rsidRDefault="00EE19C7" w:rsidP="00EE19C7">
      <w:pPr>
        <w:ind w:right="11"/>
      </w:pPr>
      <w:r>
        <w:lastRenderedPageBreak/>
        <w:t xml:space="preserve">-   </w:t>
      </w:r>
      <w:r w:rsidR="005A5469">
        <w:t xml:space="preserve">Их особенности, работа над технически трудными местами. </w:t>
      </w:r>
    </w:p>
    <w:p w:rsidR="00624543" w:rsidRDefault="005A5469" w:rsidP="00361928">
      <w:pPr>
        <w:spacing w:after="5" w:line="271" w:lineRule="auto"/>
        <w:ind w:left="0" w:right="0" w:firstLine="485"/>
      </w:pPr>
      <w:r>
        <w:rPr>
          <w:b/>
        </w:rPr>
        <w:t>Реко</w:t>
      </w:r>
      <w:r w:rsidR="00361928">
        <w:rPr>
          <w:b/>
        </w:rPr>
        <w:t>мендуемая литература</w:t>
      </w:r>
      <w:r>
        <w:rPr>
          <w:b/>
        </w:rPr>
        <w:t xml:space="preserve">: </w:t>
      </w:r>
      <w:proofErr w:type="spellStart"/>
      <w:r>
        <w:t>Пухоль</w:t>
      </w:r>
      <w:proofErr w:type="spellEnd"/>
      <w:r>
        <w:t>, Э. Школа игры на ше</w:t>
      </w:r>
      <w:r w:rsidR="00361928">
        <w:t xml:space="preserve">стиструнной гитаре / Э. </w:t>
      </w:r>
      <w:proofErr w:type="spellStart"/>
      <w:r w:rsidR="00361928">
        <w:t>Пухоль</w:t>
      </w:r>
      <w:proofErr w:type="spellEnd"/>
      <w:r w:rsidR="00361928">
        <w:t xml:space="preserve"> – М.: Кифа</w:t>
      </w:r>
      <w:r>
        <w:t xml:space="preserve">ра, 2013. – 200с. </w:t>
      </w:r>
    </w:p>
    <w:p w:rsidR="00624543" w:rsidRDefault="005A5469">
      <w:pPr>
        <w:spacing w:after="29" w:line="259" w:lineRule="auto"/>
        <w:ind w:left="120" w:right="0" w:firstLine="0"/>
        <w:jc w:val="left"/>
      </w:pPr>
      <w:r>
        <w:t xml:space="preserve"> </w:t>
      </w:r>
    </w:p>
    <w:p w:rsidR="00EE19C7" w:rsidRDefault="005A5469" w:rsidP="00EE19C7">
      <w:pPr>
        <w:spacing w:after="5" w:line="271" w:lineRule="auto"/>
        <w:ind w:left="0" w:right="0" w:firstLine="0"/>
        <w:jc w:val="center"/>
        <w:rPr>
          <w:b/>
        </w:rPr>
      </w:pPr>
      <w:r>
        <w:rPr>
          <w:b/>
        </w:rPr>
        <w:t xml:space="preserve">Тема 2.1. </w:t>
      </w:r>
      <w:r w:rsidR="00EE19C7" w:rsidRPr="00EE19C7">
        <w:rPr>
          <w:b/>
        </w:rPr>
        <w:t>Работа над инструктивным материалом.</w:t>
      </w:r>
    </w:p>
    <w:p w:rsidR="00624543" w:rsidRDefault="00EE19C7" w:rsidP="00EE19C7">
      <w:pPr>
        <w:spacing w:after="5" w:line="271" w:lineRule="auto"/>
        <w:ind w:left="0" w:right="0" w:firstLine="0"/>
      </w:pPr>
      <w:r>
        <w:rPr>
          <w:b/>
        </w:rPr>
        <w:t xml:space="preserve">-   </w:t>
      </w:r>
      <w:r w:rsidR="005A5469">
        <w:t xml:space="preserve">Соблюдение правил техники игровых движений. </w:t>
      </w:r>
    </w:p>
    <w:p w:rsidR="00624543" w:rsidRDefault="00EE19C7" w:rsidP="00EE19C7">
      <w:pPr>
        <w:ind w:right="11"/>
      </w:pPr>
      <w:r>
        <w:t>-   И</w:t>
      </w:r>
      <w:r w:rsidR="005A5469">
        <w:t xml:space="preserve">гра позициями. </w:t>
      </w:r>
    </w:p>
    <w:p w:rsidR="00624543" w:rsidRDefault="005A5469" w:rsidP="00361928">
      <w:pPr>
        <w:spacing w:after="5" w:line="271" w:lineRule="auto"/>
        <w:ind w:left="0" w:right="0" w:firstLine="426"/>
      </w:pPr>
      <w:r>
        <w:rPr>
          <w:b/>
        </w:rPr>
        <w:t>Реко</w:t>
      </w:r>
      <w:r w:rsidR="00361928">
        <w:rPr>
          <w:b/>
        </w:rPr>
        <w:t>мендуемая литература</w:t>
      </w:r>
      <w:r>
        <w:rPr>
          <w:b/>
        </w:rPr>
        <w:t xml:space="preserve">: </w:t>
      </w:r>
      <w:proofErr w:type="spellStart"/>
      <w:r>
        <w:t>Каркасси</w:t>
      </w:r>
      <w:proofErr w:type="spellEnd"/>
      <w:r>
        <w:t xml:space="preserve"> М. Школа игры на ше</w:t>
      </w:r>
      <w:r w:rsidR="00361928">
        <w:t>стиструнной гитаре</w:t>
      </w:r>
      <w:r>
        <w:t xml:space="preserve"> / М. </w:t>
      </w:r>
      <w:proofErr w:type="spellStart"/>
      <w:r>
        <w:t>Каркас</w:t>
      </w:r>
      <w:r w:rsidR="00361928">
        <w:t>си</w:t>
      </w:r>
      <w:proofErr w:type="spellEnd"/>
      <w:r w:rsidR="00361928">
        <w:t xml:space="preserve"> – М.: Кифара, 2009. – 148 с.; </w:t>
      </w:r>
      <w:proofErr w:type="spellStart"/>
      <w:r>
        <w:t>Гитман</w:t>
      </w:r>
      <w:proofErr w:type="spellEnd"/>
      <w:r>
        <w:t>, А. Практическая теория начального обучения ги</w:t>
      </w:r>
      <w:r w:rsidR="00361928">
        <w:t xml:space="preserve">тариста [Текст, ноты] / А. </w:t>
      </w:r>
      <w:proofErr w:type="spellStart"/>
      <w:r w:rsidR="00361928">
        <w:t>Гит</w:t>
      </w:r>
      <w:r>
        <w:t>ман</w:t>
      </w:r>
      <w:proofErr w:type="spellEnd"/>
      <w:r>
        <w:t xml:space="preserve"> – М.: «Классика-XXI», 2010. – 200с. </w:t>
      </w:r>
    </w:p>
    <w:p w:rsidR="00624543" w:rsidRDefault="005A5469">
      <w:pPr>
        <w:spacing w:after="29" w:line="259" w:lineRule="auto"/>
        <w:ind w:left="120" w:right="0" w:firstLine="0"/>
        <w:jc w:val="left"/>
      </w:pPr>
      <w:r>
        <w:t xml:space="preserve"> </w:t>
      </w:r>
    </w:p>
    <w:p w:rsidR="00EE19C7" w:rsidRDefault="005A5469" w:rsidP="00EE19C7">
      <w:pPr>
        <w:spacing w:after="8" w:line="271" w:lineRule="auto"/>
        <w:ind w:left="330" w:right="71"/>
        <w:jc w:val="center"/>
        <w:rPr>
          <w:b/>
        </w:rPr>
      </w:pPr>
      <w:r>
        <w:rPr>
          <w:b/>
        </w:rPr>
        <w:t xml:space="preserve">Тема 2.2. </w:t>
      </w:r>
      <w:r w:rsidR="00EE19C7" w:rsidRPr="00EE19C7">
        <w:rPr>
          <w:b/>
        </w:rPr>
        <w:t>Работа над средствами музыкальной выразительности.</w:t>
      </w:r>
    </w:p>
    <w:p w:rsidR="00624543" w:rsidRDefault="00EE19C7" w:rsidP="00EE19C7">
      <w:pPr>
        <w:spacing w:after="8" w:line="271" w:lineRule="auto"/>
        <w:ind w:right="71"/>
      </w:pPr>
      <w:r>
        <w:rPr>
          <w:b/>
        </w:rPr>
        <w:t xml:space="preserve">- </w:t>
      </w:r>
      <w:r w:rsidR="005A5469">
        <w:t xml:space="preserve">Средства музыкальной выразительности, их применение и особенности. Привести примеры. </w:t>
      </w:r>
    </w:p>
    <w:p w:rsidR="00624543" w:rsidRDefault="005A5469" w:rsidP="00361928">
      <w:pPr>
        <w:numPr>
          <w:ilvl w:val="0"/>
          <w:numId w:val="6"/>
        </w:numPr>
        <w:ind w:left="284" w:right="11" w:hanging="284"/>
      </w:pPr>
      <w:r>
        <w:t xml:space="preserve">Использование этих приемов в разучиваемом материале. </w:t>
      </w:r>
    </w:p>
    <w:p w:rsidR="00624543" w:rsidRDefault="005A5469" w:rsidP="00361928">
      <w:pPr>
        <w:spacing w:after="5" w:line="271" w:lineRule="auto"/>
        <w:ind w:left="0" w:right="0" w:firstLine="709"/>
        <w:jc w:val="left"/>
      </w:pPr>
      <w:r>
        <w:rPr>
          <w:b/>
        </w:rPr>
        <w:t>Реко</w:t>
      </w:r>
      <w:r w:rsidR="00361928">
        <w:rPr>
          <w:b/>
        </w:rPr>
        <w:t>мендуемая литература</w:t>
      </w:r>
      <w:r>
        <w:rPr>
          <w:b/>
        </w:rPr>
        <w:t xml:space="preserve">: </w:t>
      </w:r>
      <w:proofErr w:type="spellStart"/>
      <w:r>
        <w:t>Каркасси</w:t>
      </w:r>
      <w:proofErr w:type="spellEnd"/>
      <w:r>
        <w:t xml:space="preserve"> М. Школа игры на ше</w:t>
      </w:r>
      <w:r w:rsidR="00361928">
        <w:t>стиструнной гитаре</w:t>
      </w:r>
      <w:r>
        <w:t xml:space="preserve"> / М. </w:t>
      </w:r>
      <w:proofErr w:type="spellStart"/>
      <w:r>
        <w:t>Каркас</w:t>
      </w:r>
      <w:r w:rsidR="00361928">
        <w:t>си</w:t>
      </w:r>
      <w:proofErr w:type="spellEnd"/>
      <w:r w:rsidR="00361928">
        <w:t xml:space="preserve"> – М.: Кифара, 2009. – 148 с.; </w:t>
      </w:r>
      <w:proofErr w:type="spellStart"/>
      <w:r>
        <w:t>Гитман</w:t>
      </w:r>
      <w:proofErr w:type="spellEnd"/>
      <w:r>
        <w:t xml:space="preserve">, А. Практическая теория начального </w:t>
      </w:r>
      <w:r w:rsidR="00361928">
        <w:t>обучения гитариста</w:t>
      </w:r>
      <w:r>
        <w:t xml:space="preserve"> / А. Гит- </w:t>
      </w:r>
      <w:proofErr w:type="spellStart"/>
      <w:r>
        <w:t>ман</w:t>
      </w:r>
      <w:proofErr w:type="spellEnd"/>
      <w:r>
        <w:t xml:space="preserve"> – М.: «Классика-XXI», 2010. – 200с. </w:t>
      </w:r>
    </w:p>
    <w:p w:rsidR="00624543" w:rsidRDefault="005A5469">
      <w:pPr>
        <w:spacing w:after="24" w:line="259" w:lineRule="auto"/>
        <w:ind w:left="120" w:right="0" w:firstLine="0"/>
        <w:jc w:val="left"/>
      </w:pPr>
      <w:r>
        <w:t xml:space="preserve"> </w:t>
      </w:r>
    </w:p>
    <w:p w:rsidR="00EE19C7" w:rsidRDefault="005A5469" w:rsidP="00EE19C7">
      <w:pPr>
        <w:spacing w:after="5" w:line="271" w:lineRule="auto"/>
        <w:ind w:left="1422" w:right="0"/>
        <w:jc w:val="left"/>
        <w:rPr>
          <w:b/>
        </w:rPr>
      </w:pPr>
      <w:r>
        <w:rPr>
          <w:b/>
        </w:rPr>
        <w:t xml:space="preserve">Тема 2.3 </w:t>
      </w:r>
      <w:r w:rsidR="00EE19C7" w:rsidRPr="00EE19C7">
        <w:rPr>
          <w:b/>
        </w:rPr>
        <w:t>Работа над вокально- инструментальным произведением.</w:t>
      </w:r>
    </w:p>
    <w:p w:rsidR="00624543" w:rsidRDefault="00EE19C7" w:rsidP="00EE19C7">
      <w:pPr>
        <w:spacing w:after="5" w:line="271" w:lineRule="auto"/>
        <w:ind w:right="0"/>
        <w:jc w:val="left"/>
      </w:pPr>
      <w:r>
        <w:rPr>
          <w:b/>
        </w:rPr>
        <w:t xml:space="preserve">-    </w:t>
      </w:r>
      <w:r w:rsidR="005A5469">
        <w:t xml:space="preserve">Слышать все инструменты в ансамбле, чувствовать музыкальный материал. </w:t>
      </w:r>
    </w:p>
    <w:p w:rsidR="00624543" w:rsidRDefault="00EE19C7" w:rsidP="00EE19C7">
      <w:pPr>
        <w:ind w:right="11"/>
      </w:pPr>
      <w:r>
        <w:t xml:space="preserve">-    </w:t>
      </w:r>
      <w:r w:rsidR="005A5469">
        <w:t xml:space="preserve">Слышать свою партию в музыкальной вертикали. </w:t>
      </w:r>
    </w:p>
    <w:p w:rsidR="00624543" w:rsidRDefault="00EE19C7" w:rsidP="00EE19C7">
      <w:pPr>
        <w:ind w:right="11"/>
      </w:pPr>
      <w:r>
        <w:t xml:space="preserve">-    </w:t>
      </w:r>
      <w:r w:rsidR="005A5469">
        <w:t xml:space="preserve">Знать вокальную партию. </w:t>
      </w:r>
    </w:p>
    <w:p w:rsidR="00624543" w:rsidRDefault="00361928" w:rsidP="00F06B95">
      <w:pPr>
        <w:spacing w:after="220"/>
        <w:ind w:left="0" w:right="11" w:firstLine="709"/>
      </w:pPr>
      <w:r>
        <w:rPr>
          <w:b/>
        </w:rPr>
        <w:t xml:space="preserve">Рекомендуемая литература: </w:t>
      </w:r>
      <w:proofErr w:type="spellStart"/>
      <w:r w:rsidR="005A5469">
        <w:t>Каморник</w:t>
      </w:r>
      <w:proofErr w:type="spellEnd"/>
      <w:r w:rsidR="005A5469">
        <w:t xml:space="preserve"> О. Романсы в перело</w:t>
      </w:r>
      <w:r>
        <w:t xml:space="preserve">жении для голоса и </w:t>
      </w:r>
      <w:proofErr w:type="gramStart"/>
      <w:r>
        <w:t>гитары</w:t>
      </w:r>
      <w:r w:rsidR="005A5469">
        <w:t xml:space="preserve"> :</w:t>
      </w:r>
      <w:proofErr w:type="gramEnd"/>
      <w:r w:rsidR="005A5469">
        <w:t xml:space="preserve"> музыкальное произведение, вокально-инструментальное /. - Ростов- на Дону: Феникс, 2009. - 54 с. </w:t>
      </w:r>
    </w:p>
    <w:p w:rsidR="00F06B95" w:rsidRDefault="00F06B95" w:rsidP="00F06B95">
      <w:pPr>
        <w:spacing w:after="220"/>
        <w:ind w:left="0" w:right="11" w:firstLine="709"/>
      </w:pPr>
    </w:p>
    <w:p w:rsidR="00624543" w:rsidRDefault="005A5469" w:rsidP="00F06B95">
      <w:pPr>
        <w:numPr>
          <w:ilvl w:val="0"/>
          <w:numId w:val="7"/>
        </w:numPr>
        <w:tabs>
          <w:tab w:val="left" w:pos="993"/>
        </w:tabs>
        <w:spacing w:after="5" w:line="271" w:lineRule="auto"/>
        <w:ind w:left="0" w:right="0" w:firstLine="709"/>
        <w:jc w:val="left"/>
      </w:pPr>
      <w:r>
        <w:rPr>
          <w:b/>
        </w:rPr>
        <w:t xml:space="preserve">Фонд оценочных средств </w:t>
      </w:r>
    </w:p>
    <w:p w:rsidR="00624543" w:rsidRDefault="00F06B95" w:rsidP="00F06B95">
      <w:pPr>
        <w:spacing w:after="25" w:line="259" w:lineRule="auto"/>
        <w:ind w:left="0" w:right="0" w:firstLine="709"/>
      </w:pPr>
      <w:r w:rsidRPr="00F06B95">
        <w:t xml:space="preserve">Включает оценочные средства для текущего </w:t>
      </w:r>
      <w:r>
        <w:t>контроля успеваемости и для про</w:t>
      </w:r>
      <w:r w:rsidRPr="00F06B95">
        <w:t>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(https://edu2020.kemgik.ru/course/view.php?id=3927).</w:t>
      </w:r>
    </w:p>
    <w:p w:rsidR="00624543" w:rsidRDefault="005A5469">
      <w:pPr>
        <w:spacing w:after="2" w:line="259" w:lineRule="auto"/>
        <w:ind w:left="120" w:right="0" w:firstLine="0"/>
        <w:jc w:val="left"/>
      </w:pPr>
      <w:r>
        <w:rPr>
          <w:sz w:val="27"/>
        </w:rPr>
        <w:t xml:space="preserve"> </w:t>
      </w:r>
    </w:p>
    <w:p w:rsidR="00624543" w:rsidRDefault="005A5469" w:rsidP="00F06B95">
      <w:pPr>
        <w:numPr>
          <w:ilvl w:val="0"/>
          <w:numId w:val="10"/>
        </w:numPr>
        <w:tabs>
          <w:tab w:val="left" w:pos="993"/>
        </w:tabs>
        <w:spacing w:after="5" w:line="271" w:lineRule="auto"/>
        <w:ind w:left="0" w:right="0" w:firstLine="709"/>
        <w:jc w:val="left"/>
      </w:pPr>
      <w:r>
        <w:rPr>
          <w:b/>
        </w:rPr>
        <w:t xml:space="preserve">Учебно-методическое и информационное обеспечение дисциплины </w:t>
      </w:r>
    </w:p>
    <w:p w:rsidR="00624543" w:rsidRDefault="005A5469" w:rsidP="00F06B95">
      <w:pPr>
        <w:spacing w:after="5" w:line="271" w:lineRule="auto"/>
        <w:ind w:left="336" w:right="0"/>
        <w:jc w:val="center"/>
      </w:pPr>
      <w:r>
        <w:rPr>
          <w:b/>
        </w:rPr>
        <w:t>Основная литература.</w:t>
      </w:r>
    </w:p>
    <w:p w:rsidR="00BA44A9" w:rsidRDefault="00BA44A9" w:rsidP="00BA44A9">
      <w:pPr>
        <w:pStyle w:val="a4"/>
        <w:numPr>
          <w:ilvl w:val="0"/>
          <w:numId w:val="11"/>
        </w:numPr>
        <w:ind w:hanging="336"/>
      </w:pPr>
      <w:r w:rsidRPr="00BA44A9">
        <w:t>Калинин</w:t>
      </w:r>
      <w:r w:rsidR="00716100">
        <w:t>,</w:t>
      </w:r>
      <w:r w:rsidRPr="00BA44A9">
        <w:t xml:space="preserve"> В</w:t>
      </w:r>
      <w:r w:rsidR="00716100">
        <w:t>.</w:t>
      </w:r>
      <w:r w:rsidRPr="00BA44A9">
        <w:t>П</w:t>
      </w:r>
      <w:r w:rsidR="00973579">
        <w:t>.</w:t>
      </w:r>
      <w:r w:rsidRPr="00BA44A9">
        <w:t xml:space="preserve"> Юный гитарист: Москва-музыка, 2008. – 128 с. – </w:t>
      </w:r>
      <w:proofErr w:type="gramStart"/>
      <w:r w:rsidRPr="00BA44A9">
        <w:t>Текст :</w:t>
      </w:r>
      <w:proofErr w:type="gramEnd"/>
      <w:r w:rsidRPr="00BA44A9">
        <w:t xml:space="preserve"> непосредственный.</w:t>
      </w:r>
    </w:p>
    <w:p w:rsidR="00624543" w:rsidRDefault="005A5469" w:rsidP="00BA44A9">
      <w:pPr>
        <w:numPr>
          <w:ilvl w:val="0"/>
          <w:numId w:val="11"/>
        </w:numPr>
        <w:ind w:right="11" w:hanging="336"/>
      </w:pPr>
      <w:r>
        <w:t>Петров</w:t>
      </w:r>
      <w:r w:rsidR="00716100">
        <w:t>,</w:t>
      </w:r>
      <w:r>
        <w:t xml:space="preserve"> И. Б. Шестиструнная гитара. Основные приёмы игры. Аккомпанемент. Учебно- методическое пособие для студентов театральных ву</w:t>
      </w:r>
      <w:r w:rsidR="00F06B95">
        <w:t>зов</w:t>
      </w:r>
      <w:r>
        <w:t xml:space="preserve">: Саратов, 2017. - 85 с. </w:t>
      </w:r>
    </w:p>
    <w:p w:rsidR="00624543" w:rsidRDefault="005A5469" w:rsidP="00BA44A9">
      <w:pPr>
        <w:numPr>
          <w:ilvl w:val="0"/>
          <w:numId w:val="11"/>
        </w:numPr>
        <w:ind w:right="11" w:hanging="336"/>
      </w:pPr>
      <w:proofErr w:type="spellStart"/>
      <w:r>
        <w:t>Птиченко</w:t>
      </w:r>
      <w:proofErr w:type="spellEnd"/>
      <w:r>
        <w:t xml:space="preserve"> Н. Подбор акко</w:t>
      </w:r>
      <w:r w:rsidR="00BA44A9">
        <w:t>мпанемента на слух</w:t>
      </w:r>
      <w:r>
        <w:t xml:space="preserve">: Санкт-Петербург, 2001. - 76 с. </w:t>
      </w:r>
      <w:r w:rsidR="00F06B95">
        <w:t xml:space="preserve">– </w:t>
      </w:r>
      <w:proofErr w:type="gramStart"/>
      <w:r w:rsidR="00F06B95">
        <w:t>Текст :</w:t>
      </w:r>
      <w:proofErr w:type="gramEnd"/>
      <w:r w:rsidR="00F06B95">
        <w:t xml:space="preserve"> непосредственный.</w:t>
      </w:r>
    </w:p>
    <w:p w:rsidR="00624543" w:rsidRDefault="005A5469" w:rsidP="00BA44A9">
      <w:pPr>
        <w:numPr>
          <w:ilvl w:val="0"/>
          <w:numId w:val="11"/>
        </w:numPr>
        <w:ind w:right="11" w:hanging="336"/>
      </w:pPr>
      <w:r>
        <w:t>Учебник для гитариста. От выбора гитары и до создания с</w:t>
      </w:r>
      <w:r w:rsidR="00BA44A9">
        <w:t xml:space="preserve">воего стиля </w:t>
      </w:r>
      <w:proofErr w:type="gramStart"/>
      <w:r w:rsidR="00BA44A9">
        <w:t xml:space="preserve">игры </w:t>
      </w:r>
      <w:r>
        <w:t>:</w:t>
      </w:r>
      <w:proofErr w:type="gramEnd"/>
      <w:r>
        <w:t xml:space="preserve"> Санкт-Петербург, 2018. - 112 с. </w:t>
      </w:r>
      <w:r w:rsidR="00F06B95">
        <w:t xml:space="preserve">– </w:t>
      </w:r>
      <w:proofErr w:type="gramStart"/>
      <w:r w:rsidR="00F06B95">
        <w:t>Текст :</w:t>
      </w:r>
      <w:proofErr w:type="gramEnd"/>
      <w:r w:rsidR="00F06B95">
        <w:t xml:space="preserve"> непосредственный.</w:t>
      </w:r>
    </w:p>
    <w:p w:rsidR="00624543" w:rsidRDefault="00624543">
      <w:pPr>
        <w:spacing w:after="27" w:line="259" w:lineRule="auto"/>
        <w:ind w:left="120" w:right="0" w:firstLine="0"/>
        <w:jc w:val="left"/>
      </w:pPr>
    </w:p>
    <w:p w:rsidR="00624543" w:rsidRDefault="005A5469" w:rsidP="00F06B95">
      <w:pPr>
        <w:spacing w:after="5" w:line="271" w:lineRule="auto"/>
        <w:ind w:left="471" w:right="0"/>
        <w:jc w:val="center"/>
      </w:pPr>
      <w:r>
        <w:rPr>
          <w:b/>
        </w:rPr>
        <w:t>Дополнительная литература</w:t>
      </w:r>
    </w:p>
    <w:p w:rsidR="00624543" w:rsidRDefault="005A5469">
      <w:pPr>
        <w:spacing w:after="57" w:line="259" w:lineRule="auto"/>
        <w:ind w:left="120" w:right="0" w:firstLine="0"/>
        <w:jc w:val="left"/>
      </w:pPr>
      <w:r>
        <w:rPr>
          <w:b/>
          <w:sz w:val="20"/>
        </w:rPr>
        <w:lastRenderedPageBreak/>
        <w:t xml:space="preserve"> </w:t>
      </w:r>
    </w:p>
    <w:p w:rsidR="00624543" w:rsidRDefault="005A5469" w:rsidP="00F06B95">
      <w:pPr>
        <w:numPr>
          <w:ilvl w:val="0"/>
          <w:numId w:val="12"/>
        </w:numPr>
        <w:ind w:left="426" w:right="11" w:hanging="426"/>
      </w:pPr>
      <w:proofErr w:type="spellStart"/>
      <w:r>
        <w:t>Вещицкий</w:t>
      </w:r>
      <w:proofErr w:type="spellEnd"/>
      <w:r w:rsidR="00BA44A9">
        <w:t>,</w:t>
      </w:r>
      <w:r>
        <w:t xml:space="preserve"> П., Ларичев Е., Ларичева Г. Классическая шест</w:t>
      </w:r>
      <w:r w:rsidR="00BA44A9">
        <w:t>иструнная гитара</w:t>
      </w:r>
      <w:r>
        <w:t xml:space="preserve">: Справочник / Москва: Композитор, 2000. - 215 с. </w:t>
      </w:r>
      <w:r w:rsidR="00F06B95">
        <w:t xml:space="preserve">– </w:t>
      </w:r>
      <w:proofErr w:type="gramStart"/>
      <w:r w:rsidR="00F06B95">
        <w:t>Текст :</w:t>
      </w:r>
      <w:proofErr w:type="gramEnd"/>
      <w:r w:rsidR="00F06B95">
        <w:t xml:space="preserve"> непосредственный.</w:t>
      </w:r>
    </w:p>
    <w:p w:rsidR="00624543" w:rsidRDefault="005A5469" w:rsidP="00F06B95">
      <w:pPr>
        <w:numPr>
          <w:ilvl w:val="0"/>
          <w:numId w:val="12"/>
        </w:numPr>
        <w:ind w:left="426" w:right="11" w:hanging="426"/>
      </w:pPr>
      <w:r>
        <w:t>Журавлёв</w:t>
      </w:r>
      <w:r w:rsidR="00BA44A9">
        <w:t>,</w:t>
      </w:r>
      <w:r>
        <w:t xml:space="preserve"> М. Популярные м</w:t>
      </w:r>
      <w:r w:rsidR="00F06B95">
        <w:t>елодии для ансамбля гитар</w:t>
      </w:r>
      <w:r w:rsidR="00BA44A9">
        <w:t>: Санкт-Петербург: Из</w:t>
      </w:r>
      <w:r>
        <w:t xml:space="preserve">дательство "Союз художников", 2010. - 20 с. </w:t>
      </w:r>
      <w:r w:rsidR="00F06B95">
        <w:t>– Музыка (знаковая</w:t>
      </w:r>
      <w:proofErr w:type="gramStart"/>
      <w:r w:rsidR="00F06B95">
        <w:t>) :</w:t>
      </w:r>
      <w:proofErr w:type="gramEnd"/>
      <w:r w:rsidR="00F06B95">
        <w:t xml:space="preserve"> непосредственная.</w:t>
      </w:r>
    </w:p>
    <w:p w:rsidR="00BA44A9" w:rsidRDefault="005A5469" w:rsidP="00BA44A9">
      <w:pPr>
        <w:numPr>
          <w:ilvl w:val="0"/>
          <w:numId w:val="12"/>
        </w:numPr>
        <w:ind w:left="426" w:right="11" w:hanging="426"/>
      </w:pPr>
      <w:r>
        <w:t>Кузнецов</w:t>
      </w:r>
      <w:r w:rsidR="00BA44A9">
        <w:t>,</w:t>
      </w:r>
      <w:r>
        <w:t xml:space="preserve"> В</w:t>
      </w:r>
      <w:r w:rsidR="00BA44A9">
        <w:t>.</w:t>
      </w:r>
      <w:r>
        <w:t xml:space="preserve"> А. Как научить играть на гитаре </w:t>
      </w:r>
      <w:r w:rsidR="00BA44A9">
        <w:t xml:space="preserve">/ В. А. Кузнецов </w:t>
      </w:r>
      <w:r>
        <w:t xml:space="preserve">- Москва: Классика-ХХI, 2006. - 199 с. </w:t>
      </w:r>
      <w:r w:rsidR="00F06B95">
        <w:t xml:space="preserve">– </w:t>
      </w:r>
      <w:proofErr w:type="gramStart"/>
      <w:r w:rsidR="00F06B95">
        <w:t>Текст :</w:t>
      </w:r>
      <w:proofErr w:type="gramEnd"/>
      <w:r w:rsidR="00F06B95">
        <w:t xml:space="preserve"> непосредственный.</w:t>
      </w:r>
    </w:p>
    <w:p w:rsidR="00BA44A9" w:rsidRDefault="005A5469" w:rsidP="00BA44A9">
      <w:pPr>
        <w:numPr>
          <w:ilvl w:val="0"/>
          <w:numId w:val="12"/>
        </w:numPr>
        <w:ind w:left="426" w:right="11" w:hanging="426"/>
      </w:pPr>
      <w:r>
        <w:t>Ларичев</w:t>
      </w:r>
      <w:r w:rsidR="00BA44A9">
        <w:t>,</w:t>
      </w:r>
      <w:r>
        <w:t xml:space="preserve"> Е</w:t>
      </w:r>
      <w:r w:rsidR="00BA44A9">
        <w:t>.</w:t>
      </w:r>
      <w:r>
        <w:t>Д. Самоучитель игр</w:t>
      </w:r>
      <w:r w:rsidR="00BA44A9">
        <w:t>ы на шестиструнной гитаре</w:t>
      </w:r>
      <w:r>
        <w:t>: издание с новы</w:t>
      </w:r>
      <w:r w:rsidR="00BA44A9">
        <w:t>м репертуарным приложением / Е. Д.</w:t>
      </w:r>
      <w:r w:rsidR="00BA44A9" w:rsidRPr="00BA44A9">
        <w:t xml:space="preserve"> </w:t>
      </w:r>
      <w:r w:rsidR="00BA44A9">
        <w:t>Ларичев. -</w:t>
      </w:r>
      <w:r>
        <w:t xml:space="preserve"> Москва: Музыка (м), 2007. - 112 с. </w:t>
      </w:r>
      <w:r w:rsidR="00BA44A9">
        <w:t>– Музыка (знаковая</w:t>
      </w:r>
      <w:proofErr w:type="gramStart"/>
      <w:r w:rsidR="00BA44A9">
        <w:t>) :</w:t>
      </w:r>
      <w:proofErr w:type="gramEnd"/>
      <w:r w:rsidR="00BA44A9">
        <w:t xml:space="preserve"> непосредственная.</w:t>
      </w:r>
    </w:p>
    <w:p w:rsidR="00BA44A9" w:rsidRDefault="00BA44A9" w:rsidP="00BA44A9">
      <w:pPr>
        <w:numPr>
          <w:ilvl w:val="0"/>
          <w:numId w:val="12"/>
        </w:numPr>
        <w:ind w:left="426" w:right="11" w:hanging="426"/>
      </w:pPr>
      <w:r>
        <w:t>Малахов, Ю. Гитара и ты: популярная музыка в переложении для шестиструнной гитары с табулатурой /Ю. Малахов. - Выпуск 1. - Новосибирск: Окарина, 2008. - 56 с. – Музыка (знаковая</w:t>
      </w:r>
      <w:proofErr w:type="gramStart"/>
      <w:r>
        <w:t>) :</w:t>
      </w:r>
      <w:proofErr w:type="gramEnd"/>
      <w:r>
        <w:t xml:space="preserve"> непосредственная.</w:t>
      </w:r>
    </w:p>
    <w:p w:rsidR="00BA44A9" w:rsidRDefault="00BA44A9" w:rsidP="00BA44A9">
      <w:pPr>
        <w:numPr>
          <w:ilvl w:val="0"/>
          <w:numId w:val="12"/>
        </w:numPr>
        <w:ind w:left="426" w:right="11" w:hanging="428"/>
      </w:pPr>
      <w:r>
        <w:t>Николаев, А.Г. Самоучитель игры на шестиструнной гитаре. Санкт-Петербург 2009. -93с. [Электронный ресурс] / режим доступа:</w:t>
      </w:r>
      <w:hyperlink r:id="rId13">
        <w:r w:rsidRPr="00BA44A9">
          <w:rPr>
            <w:color w:val="000080"/>
          </w:rPr>
          <w:t xml:space="preserve"> </w:t>
        </w:r>
      </w:hyperlink>
      <w:hyperlink r:id="rId14">
        <w:r w:rsidRPr="00BA44A9">
          <w:rPr>
            <w:color w:val="000080"/>
            <w:u w:val="single" w:color="000080"/>
          </w:rPr>
          <w:t>http://caitik.ru/876</w:t>
        </w:r>
      </w:hyperlink>
      <w:hyperlink r:id="rId15">
        <w:r w:rsidRPr="00BA44A9">
          <w:rPr>
            <w:color w:val="000080"/>
            <w:u w:val="single" w:color="000080"/>
          </w:rPr>
          <w:t>-</w:t>
        </w:r>
      </w:hyperlink>
      <w:hyperlink r:id="rId16">
        <w:r w:rsidRPr="00BA44A9">
          <w:rPr>
            <w:color w:val="000080"/>
            <w:u w:val="single" w:color="000080"/>
          </w:rPr>
          <w:t>samouchitel</w:t>
        </w:r>
      </w:hyperlink>
      <w:hyperlink r:id="rId17">
        <w:r w:rsidRPr="00BA44A9">
          <w:rPr>
            <w:color w:val="000080"/>
            <w:u w:val="single" w:color="000080"/>
          </w:rPr>
          <w:t>-</w:t>
        </w:r>
      </w:hyperlink>
      <w:hyperlink r:id="rId18">
        <w:r w:rsidRPr="00BA44A9">
          <w:rPr>
            <w:color w:val="000080"/>
            <w:u w:val="single" w:color="000080"/>
          </w:rPr>
          <w:t>igry</w:t>
        </w:r>
      </w:hyperlink>
      <w:hyperlink r:id="rId19">
        <w:r w:rsidRPr="00BA44A9">
          <w:rPr>
            <w:color w:val="000080"/>
            <w:u w:val="single" w:color="000080"/>
          </w:rPr>
          <w:t>-</w:t>
        </w:r>
      </w:hyperlink>
      <w:hyperlink r:id="rId20">
        <w:r w:rsidRPr="00BA44A9">
          <w:rPr>
            <w:color w:val="000080"/>
            <w:u w:val="single" w:color="000080"/>
          </w:rPr>
          <w:t>na</w:t>
        </w:r>
      </w:hyperlink>
      <w:hyperlink r:id="rId21">
        <w:r w:rsidRPr="00BA44A9">
          <w:rPr>
            <w:color w:val="000080"/>
            <w:u w:val="single" w:color="000080"/>
          </w:rPr>
          <w:t>-</w:t>
        </w:r>
      </w:hyperlink>
      <w:hyperlink r:id="rId22">
        <w:r w:rsidRPr="00BA44A9">
          <w:rPr>
            <w:color w:val="000080"/>
          </w:rPr>
          <w:t xml:space="preserve"> </w:t>
        </w:r>
      </w:hyperlink>
      <w:hyperlink r:id="rId23">
        <w:r w:rsidRPr="00BA44A9">
          <w:rPr>
            <w:color w:val="000080"/>
            <w:u w:val="single" w:color="000080"/>
          </w:rPr>
          <w:t>shestistrunnoj</w:t>
        </w:r>
      </w:hyperlink>
      <w:hyperlink r:id="rId24">
        <w:r w:rsidRPr="00BA44A9">
          <w:rPr>
            <w:color w:val="000080"/>
            <w:u w:val="single" w:color="000080"/>
          </w:rPr>
          <w:t>-</w:t>
        </w:r>
      </w:hyperlink>
      <w:hyperlink r:id="rId25">
        <w:r w:rsidRPr="00BA44A9">
          <w:rPr>
            <w:color w:val="000080"/>
            <w:u w:val="single" w:color="000080"/>
          </w:rPr>
          <w:t>gitare.html</w:t>
        </w:r>
      </w:hyperlink>
      <w:hyperlink r:id="rId26">
        <w:r>
          <w:t xml:space="preserve"> </w:t>
        </w:r>
      </w:hyperlink>
      <w:r w:rsidRPr="00F06B95">
        <w:t>– Текст :</w:t>
      </w:r>
      <w:r>
        <w:t>электронный</w:t>
      </w:r>
      <w:r w:rsidRPr="00F06B95">
        <w:t>.</w:t>
      </w:r>
    </w:p>
    <w:p w:rsidR="00BA44A9" w:rsidRDefault="005A5469" w:rsidP="00BA44A9">
      <w:pPr>
        <w:numPr>
          <w:ilvl w:val="0"/>
          <w:numId w:val="12"/>
        </w:numPr>
        <w:ind w:left="426" w:right="11" w:hanging="426"/>
      </w:pPr>
      <w:r>
        <w:t>Романсы в перело</w:t>
      </w:r>
      <w:r w:rsidR="00BA44A9">
        <w:t>жении для голоса и гитары</w:t>
      </w:r>
      <w:r>
        <w:t xml:space="preserve">: сост. О. </w:t>
      </w:r>
      <w:proofErr w:type="spellStart"/>
      <w:r>
        <w:t>Каморник</w:t>
      </w:r>
      <w:proofErr w:type="spellEnd"/>
      <w:r>
        <w:t>, музыкальное произведение, вокально-инструментальное /</w:t>
      </w:r>
      <w:r w:rsidR="00BA44A9" w:rsidRPr="00BA44A9">
        <w:t xml:space="preserve"> О. </w:t>
      </w:r>
      <w:proofErr w:type="spellStart"/>
      <w:r w:rsidR="00BA44A9" w:rsidRPr="00BA44A9">
        <w:t>Каморник</w:t>
      </w:r>
      <w:proofErr w:type="spellEnd"/>
      <w:r>
        <w:t xml:space="preserve">. - Ростов- на Дону: Феникс, 2009. - 54 с. </w:t>
      </w:r>
      <w:r w:rsidR="00F06B95" w:rsidRPr="00F06B95">
        <w:t xml:space="preserve">– </w:t>
      </w:r>
      <w:proofErr w:type="gramStart"/>
      <w:r w:rsidR="00F06B95" w:rsidRPr="00F06B95">
        <w:t>Текст :</w:t>
      </w:r>
      <w:proofErr w:type="gramEnd"/>
      <w:r w:rsidR="00F06B95" w:rsidRPr="00F06B95">
        <w:t xml:space="preserve"> непосредственный.</w:t>
      </w:r>
    </w:p>
    <w:p w:rsidR="00BA44A9" w:rsidRDefault="00BA44A9" w:rsidP="00BA44A9">
      <w:pPr>
        <w:numPr>
          <w:ilvl w:val="0"/>
          <w:numId w:val="12"/>
        </w:numPr>
        <w:ind w:left="426" w:right="11" w:hanging="426"/>
      </w:pPr>
      <w:r>
        <w:t>Сенюрин, Е. А. Ритм - гитара и лучшие ритмы планеты /</w:t>
      </w:r>
      <w:r w:rsidRPr="00BA44A9">
        <w:t xml:space="preserve"> </w:t>
      </w:r>
      <w:r>
        <w:t xml:space="preserve">Е. А. </w:t>
      </w:r>
      <w:r w:rsidRPr="00BA44A9">
        <w:t>Сенюрин</w:t>
      </w:r>
      <w:r>
        <w:t>.</w:t>
      </w:r>
      <w:r w:rsidRPr="00BA44A9">
        <w:t xml:space="preserve"> </w:t>
      </w:r>
      <w:r>
        <w:t>- Санкт-Петербург: Композитор-Санкт-Петербург, 2002. - 87 с. – Музыка (знаковая</w:t>
      </w:r>
      <w:proofErr w:type="gramStart"/>
      <w:r>
        <w:t>) :</w:t>
      </w:r>
      <w:proofErr w:type="gramEnd"/>
      <w:r>
        <w:t xml:space="preserve"> непосредственная.</w:t>
      </w:r>
    </w:p>
    <w:p w:rsidR="00BA44A9" w:rsidRDefault="00BA44A9" w:rsidP="00BA44A9">
      <w:pPr>
        <w:ind w:left="0" w:right="11" w:firstLine="0"/>
      </w:pPr>
    </w:p>
    <w:p w:rsidR="00624543" w:rsidRDefault="00624543" w:rsidP="00F06B95">
      <w:pPr>
        <w:spacing w:after="0" w:line="259" w:lineRule="auto"/>
        <w:ind w:left="426" w:right="0" w:hanging="426"/>
      </w:pPr>
    </w:p>
    <w:p w:rsidR="00322650" w:rsidRPr="00322650" w:rsidRDefault="005A5469" w:rsidP="00322650">
      <w:pPr>
        <w:pStyle w:val="a4"/>
        <w:widowControl w:val="0"/>
        <w:numPr>
          <w:ilvl w:val="1"/>
          <w:numId w:val="30"/>
        </w:numPr>
        <w:tabs>
          <w:tab w:val="left" w:pos="709"/>
          <w:tab w:val="left" w:pos="8647"/>
        </w:tabs>
        <w:autoSpaceDE w:val="0"/>
        <w:autoSpaceDN w:val="0"/>
        <w:spacing w:after="0" w:line="240" w:lineRule="auto"/>
        <w:ind w:right="0"/>
        <w:jc w:val="center"/>
        <w:outlineLvl w:val="2"/>
        <w:rPr>
          <w:b/>
          <w:bCs/>
          <w:i/>
          <w:color w:val="auto"/>
          <w:szCs w:val="24"/>
          <w:lang w:bidi="ru-RU"/>
        </w:rPr>
      </w:pPr>
      <w:r>
        <w:rPr>
          <w:sz w:val="20"/>
        </w:rPr>
        <w:t xml:space="preserve"> </w:t>
      </w:r>
      <w:bookmarkStart w:id="2" w:name="_Toc84187308"/>
      <w:r w:rsidR="00322650" w:rsidRPr="00322650">
        <w:rPr>
          <w:b/>
          <w:bCs/>
          <w:color w:val="auto"/>
          <w:szCs w:val="24"/>
          <w:lang w:bidi="ru-RU"/>
        </w:rPr>
        <w:t>Ресурсы информационно-телекоммуникационной сети «Интернет»</w:t>
      </w:r>
      <w:bookmarkEnd w:id="2"/>
    </w:p>
    <w:p w:rsidR="00322650" w:rsidRPr="00322650" w:rsidRDefault="00322650" w:rsidP="00322650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left="0" w:right="0" w:firstLine="0"/>
        <w:rPr>
          <w:i/>
          <w:color w:val="auto"/>
          <w:szCs w:val="24"/>
          <w:lang w:bidi="ru-RU"/>
        </w:rPr>
      </w:pPr>
    </w:p>
    <w:p w:rsidR="00322650" w:rsidRPr="00322650" w:rsidRDefault="00322650" w:rsidP="00322650">
      <w:pPr>
        <w:widowControl w:val="0"/>
        <w:numPr>
          <w:ilvl w:val="0"/>
          <w:numId w:val="29"/>
        </w:numPr>
        <w:tabs>
          <w:tab w:val="left" w:pos="567"/>
          <w:tab w:val="left" w:pos="1701"/>
          <w:tab w:val="left" w:pos="8647"/>
        </w:tabs>
        <w:autoSpaceDE w:val="0"/>
        <w:autoSpaceDN w:val="0"/>
        <w:spacing w:after="0" w:line="240" w:lineRule="auto"/>
        <w:ind w:left="426" w:right="0" w:hanging="426"/>
        <w:jc w:val="left"/>
        <w:rPr>
          <w:i/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ЭБС «Университетская библиотека </w:t>
      </w:r>
      <w:proofErr w:type="spellStart"/>
      <w:r w:rsidRPr="00322650">
        <w:rPr>
          <w:color w:val="auto"/>
          <w:szCs w:val="24"/>
          <w:lang w:bidi="ru-RU"/>
        </w:rPr>
        <w:t>online</w:t>
      </w:r>
      <w:proofErr w:type="spellEnd"/>
      <w:r w:rsidRPr="00322650">
        <w:rPr>
          <w:color w:val="auto"/>
          <w:szCs w:val="24"/>
          <w:lang w:bidi="ru-RU"/>
        </w:rPr>
        <w:t xml:space="preserve">» официальный сайт [Электронный ресурс]. – URL: http://biblioclub.ru/index.php?page=static&amp;id=107 </w:t>
      </w:r>
    </w:p>
    <w:p w:rsidR="00322650" w:rsidRPr="00322650" w:rsidRDefault="00322650" w:rsidP="00322650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426" w:right="0" w:hanging="426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2. ЭБС «Лань» [Электронный ресурс]: официальный сайт. – Режим доступа: https://e.lanbook.com/ </w:t>
      </w:r>
    </w:p>
    <w:p w:rsidR="00322650" w:rsidRPr="00322650" w:rsidRDefault="00322650" w:rsidP="00322650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426" w:right="0" w:hanging="426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3. Российская государственная библиотека </w:t>
      </w:r>
      <w:proofErr w:type="gramStart"/>
      <w:r w:rsidRPr="00322650">
        <w:rPr>
          <w:color w:val="auto"/>
          <w:szCs w:val="24"/>
          <w:lang w:bidi="ru-RU"/>
        </w:rPr>
        <w:t>искусств[</w:t>
      </w:r>
      <w:proofErr w:type="gramEnd"/>
      <w:r w:rsidRPr="00322650">
        <w:rPr>
          <w:color w:val="auto"/>
          <w:szCs w:val="24"/>
          <w:lang w:bidi="ru-RU"/>
        </w:rPr>
        <w:t xml:space="preserve">Электронный ресурс]: официальный сайт. – Режим доступа: </w:t>
      </w:r>
      <w:hyperlink r:id="rId27" w:history="1">
        <w:r w:rsidRPr="00322650">
          <w:rPr>
            <w:color w:val="0563C1" w:themeColor="hyperlink"/>
            <w:szCs w:val="24"/>
            <w:u w:val="single"/>
            <w:lang w:bidi="ru-RU"/>
          </w:rPr>
          <w:t>http://liart.ru/ru/</w:t>
        </w:r>
      </w:hyperlink>
      <w:r w:rsidRPr="00322650">
        <w:rPr>
          <w:color w:val="auto"/>
          <w:szCs w:val="24"/>
          <w:lang w:bidi="ru-RU"/>
        </w:rPr>
        <w:t xml:space="preserve"> </w:t>
      </w:r>
    </w:p>
    <w:p w:rsidR="00322650" w:rsidRPr="00322650" w:rsidRDefault="00322650" w:rsidP="00322650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426" w:right="0" w:hanging="426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4. Областная научная библиотека им. В. Д. Федорова [Электронный ресурс]: официальный сайт. – URL: https://yandex.ru/maps/org/kemerovskaya_oblastnaya_nauchnaya_biblioteka_im_v_d_fyo </w:t>
      </w:r>
      <w:proofErr w:type="spellStart"/>
      <w:r w:rsidRPr="00322650">
        <w:rPr>
          <w:color w:val="auto"/>
          <w:szCs w:val="24"/>
          <w:lang w:bidi="ru-RU"/>
        </w:rPr>
        <w:t>dorova</w:t>
      </w:r>
      <w:proofErr w:type="spellEnd"/>
      <w:r w:rsidRPr="00322650">
        <w:rPr>
          <w:color w:val="auto"/>
          <w:szCs w:val="24"/>
          <w:lang w:bidi="ru-RU"/>
        </w:rPr>
        <w:t xml:space="preserve"> </w:t>
      </w:r>
    </w:p>
    <w:p w:rsidR="00322650" w:rsidRPr="00322650" w:rsidRDefault="00322650" w:rsidP="00322650">
      <w:pPr>
        <w:widowControl w:val="0"/>
        <w:tabs>
          <w:tab w:val="left" w:pos="1701"/>
          <w:tab w:val="left" w:pos="8647"/>
        </w:tabs>
        <w:autoSpaceDE w:val="0"/>
        <w:autoSpaceDN w:val="0"/>
        <w:spacing w:after="0" w:line="240" w:lineRule="auto"/>
        <w:ind w:left="426" w:right="0" w:hanging="426"/>
        <w:rPr>
          <w:i/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5. Библиотека Кемеровского государственного института культуры [Электронный ресурс]: официальный сайт. – URL: https://library.kemgik.ru/ </w:t>
      </w:r>
    </w:p>
    <w:p w:rsidR="00322650" w:rsidRPr="00322650" w:rsidRDefault="00322650" w:rsidP="00322650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left="0" w:right="0" w:firstLine="0"/>
        <w:rPr>
          <w:i/>
          <w:color w:val="auto"/>
          <w:szCs w:val="24"/>
          <w:lang w:bidi="ru-RU"/>
        </w:rPr>
      </w:pPr>
    </w:p>
    <w:p w:rsidR="00322650" w:rsidRPr="00322650" w:rsidRDefault="00322650" w:rsidP="00322650">
      <w:pPr>
        <w:widowControl w:val="0"/>
        <w:numPr>
          <w:ilvl w:val="1"/>
          <w:numId w:val="30"/>
        </w:numPr>
        <w:tabs>
          <w:tab w:val="left" w:pos="709"/>
        </w:tabs>
        <w:autoSpaceDE w:val="0"/>
        <w:autoSpaceDN w:val="0"/>
        <w:spacing w:after="0" w:line="240" w:lineRule="auto"/>
        <w:ind w:right="0"/>
        <w:contextualSpacing/>
        <w:jc w:val="center"/>
        <w:outlineLvl w:val="2"/>
        <w:rPr>
          <w:b/>
          <w:bCs/>
          <w:color w:val="auto"/>
          <w:szCs w:val="24"/>
          <w:lang w:bidi="ru-RU"/>
        </w:rPr>
      </w:pPr>
      <w:bookmarkStart w:id="3" w:name="_Toc84187309"/>
      <w:r w:rsidRPr="00322650">
        <w:rPr>
          <w:b/>
          <w:bCs/>
          <w:color w:val="auto"/>
          <w:szCs w:val="24"/>
          <w:lang w:bidi="ru-RU"/>
        </w:rPr>
        <w:t>Программное обеспечение и информационные справочные системы</w:t>
      </w:r>
      <w:bookmarkEnd w:id="3"/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i/>
          <w:color w:val="auto"/>
          <w:szCs w:val="24"/>
          <w:lang w:bidi="ru-RU"/>
        </w:rPr>
      </w:pPr>
      <w:r w:rsidRPr="00322650">
        <w:rPr>
          <w:i/>
          <w:color w:val="auto"/>
          <w:szCs w:val="24"/>
          <w:lang w:bidi="ru-RU"/>
        </w:rPr>
        <w:t>Лицензионное программное обеспечение: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Операционная система – MS </w:t>
      </w:r>
      <w:proofErr w:type="spellStart"/>
      <w:r w:rsidRPr="00322650">
        <w:rPr>
          <w:color w:val="auto"/>
          <w:szCs w:val="24"/>
          <w:lang w:bidi="ru-RU"/>
        </w:rPr>
        <w:t>Windows</w:t>
      </w:r>
      <w:proofErr w:type="spellEnd"/>
      <w:r w:rsidRPr="00322650">
        <w:rPr>
          <w:color w:val="auto"/>
          <w:szCs w:val="24"/>
          <w:lang w:bidi="ru-RU"/>
        </w:rPr>
        <w:t xml:space="preserve"> (10, 8,7, XP)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val="en-US" w:bidi="ru-RU"/>
        </w:rPr>
      </w:pPr>
      <w:r w:rsidRPr="00322650">
        <w:rPr>
          <w:color w:val="auto"/>
          <w:szCs w:val="24"/>
          <w:lang w:bidi="ru-RU"/>
        </w:rPr>
        <w:t>Офисный</w:t>
      </w:r>
      <w:r w:rsidRPr="00322650">
        <w:rPr>
          <w:color w:val="auto"/>
          <w:szCs w:val="24"/>
          <w:lang w:val="en-US" w:bidi="ru-RU"/>
        </w:rPr>
        <w:t xml:space="preserve"> </w:t>
      </w:r>
      <w:r w:rsidRPr="00322650">
        <w:rPr>
          <w:color w:val="auto"/>
          <w:szCs w:val="24"/>
          <w:lang w:bidi="ru-RU"/>
        </w:rPr>
        <w:t>пакет</w:t>
      </w:r>
      <w:r w:rsidRPr="00322650">
        <w:rPr>
          <w:color w:val="auto"/>
          <w:szCs w:val="24"/>
          <w:lang w:val="en-US" w:bidi="ru-RU"/>
        </w:rPr>
        <w:t xml:space="preserve"> – Microsoft Office (</w:t>
      </w:r>
      <w:proofErr w:type="spellStart"/>
      <w:r w:rsidRPr="00322650">
        <w:rPr>
          <w:color w:val="auto"/>
          <w:szCs w:val="24"/>
          <w:lang w:val="en-US" w:bidi="ru-RU"/>
        </w:rPr>
        <w:t>ms</w:t>
      </w:r>
      <w:proofErr w:type="spellEnd"/>
      <w:r w:rsidRPr="00322650">
        <w:rPr>
          <w:color w:val="auto"/>
          <w:szCs w:val="24"/>
          <w:lang w:val="en-US" w:bidi="ru-RU"/>
        </w:rPr>
        <w:t xml:space="preserve"> Word, </w:t>
      </w:r>
      <w:proofErr w:type="spellStart"/>
      <w:r w:rsidRPr="00322650">
        <w:rPr>
          <w:color w:val="auto"/>
          <w:szCs w:val="24"/>
          <w:lang w:val="en-US" w:bidi="ru-RU"/>
        </w:rPr>
        <w:t>ms</w:t>
      </w:r>
      <w:proofErr w:type="spellEnd"/>
      <w:r w:rsidRPr="00322650">
        <w:rPr>
          <w:color w:val="auto"/>
          <w:szCs w:val="24"/>
          <w:lang w:val="en-US" w:bidi="ru-RU"/>
        </w:rPr>
        <w:t xml:space="preserve"> Excel, </w:t>
      </w:r>
      <w:proofErr w:type="spellStart"/>
      <w:r w:rsidRPr="00322650">
        <w:rPr>
          <w:color w:val="auto"/>
          <w:szCs w:val="24"/>
          <w:lang w:val="en-US" w:bidi="ru-RU"/>
        </w:rPr>
        <w:t>ms</w:t>
      </w:r>
      <w:proofErr w:type="spellEnd"/>
      <w:r w:rsidRPr="00322650">
        <w:rPr>
          <w:color w:val="auto"/>
          <w:szCs w:val="24"/>
          <w:lang w:val="en-US" w:bidi="ru-RU"/>
        </w:rPr>
        <w:t xml:space="preserve"> PowerPoint, </w:t>
      </w:r>
      <w:proofErr w:type="spellStart"/>
      <w:r w:rsidRPr="00322650">
        <w:rPr>
          <w:color w:val="auto"/>
          <w:szCs w:val="24"/>
          <w:lang w:val="en-US" w:bidi="ru-RU"/>
        </w:rPr>
        <w:t>ms</w:t>
      </w:r>
      <w:proofErr w:type="spellEnd"/>
      <w:r w:rsidRPr="00322650">
        <w:rPr>
          <w:color w:val="auto"/>
          <w:szCs w:val="24"/>
          <w:lang w:val="en-US" w:bidi="ru-RU"/>
        </w:rPr>
        <w:t xml:space="preserve"> Access)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val="en-US" w:bidi="ru-RU"/>
        </w:rPr>
      </w:pPr>
      <w:r w:rsidRPr="00322650">
        <w:rPr>
          <w:color w:val="auto"/>
          <w:szCs w:val="24"/>
          <w:lang w:bidi="ru-RU"/>
        </w:rPr>
        <w:t>Антивирус</w:t>
      </w:r>
      <w:r w:rsidRPr="00322650">
        <w:rPr>
          <w:color w:val="auto"/>
          <w:szCs w:val="24"/>
          <w:lang w:val="en-US" w:bidi="ru-RU"/>
        </w:rPr>
        <w:t xml:space="preserve"> – Kaspersky endpoint security </w:t>
      </w:r>
      <w:r w:rsidRPr="00322650">
        <w:rPr>
          <w:color w:val="auto"/>
          <w:szCs w:val="24"/>
          <w:lang w:bidi="ru-RU"/>
        </w:rPr>
        <w:t>для</w:t>
      </w:r>
      <w:r w:rsidRPr="00322650">
        <w:rPr>
          <w:color w:val="auto"/>
          <w:szCs w:val="24"/>
          <w:lang w:val="en-US" w:bidi="ru-RU"/>
        </w:rPr>
        <w:t xml:space="preserve"> Windows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val="en-US" w:bidi="ru-RU"/>
        </w:rPr>
      </w:pPr>
      <w:r w:rsidRPr="00322650">
        <w:rPr>
          <w:color w:val="auto"/>
          <w:szCs w:val="24"/>
          <w:lang w:bidi="ru-RU"/>
        </w:rPr>
        <w:t>Видео</w:t>
      </w:r>
      <w:r w:rsidRPr="00322650">
        <w:rPr>
          <w:color w:val="auto"/>
          <w:szCs w:val="24"/>
          <w:lang w:val="en-US" w:bidi="ru-RU"/>
        </w:rPr>
        <w:t xml:space="preserve"> </w:t>
      </w:r>
      <w:r w:rsidRPr="00322650">
        <w:rPr>
          <w:color w:val="auto"/>
          <w:szCs w:val="24"/>
          <w:lang w:bidi="ru-RU"/>
        </w:rPr>
        <w:t>редактор</w:t>
      </w:r>
      <w:r w:rsidRPr="00322650">
        <w:rPr>
          <w:color w:val="auto"/>
          <w:szCs w:val="24"/>
          <w:lang w:val="en-US" w:bidi="ru-RU"/>
        </w:rPr>
        <w:t xml:space="preserve"> – Adobe cs6 master collection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i/>
          <w:color w:val="auto"/>
          <w:szCs w:val="24"/>
          <w:lang w:bidi="ru-RU"/>
        </w:rPr>
      </w:pPr>
      <w:r w:rsidRPr="00322650">
        <w:rPr>
          <w:i/>
          <w:color w:val="auto"/>
          <w:szCs w:val="24"/>
          <w:lang w:bidi="ru-RU"/>
        </w:rPr>
        <w:t>Свободно распространяемое программное обеспечение: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Офисный пакет – </w:t>
      </w:r>
      <w:proofErr w:type="spellStart"/>
      <w:r w:rsidRPr="00322650">
        <w:rPr>
          <w:color w:val="auto"/>
          <w:szCs w:val="24"/>
          <w:lang w:bidi="ru-RU"/>
        </w:rPr>
        <w:t>Libreoffice</w:t>
      </w:r>
      <w:proofErr w:type="spellEnd"/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val="en-US" w:bidi="ru-RU"/>
        </w:rPr>
      </w:pPr>
      <w:r w:rsidRPr="00322650">
        <w:rPr>
          <w:color w:val="auto"/>
          <w:szCs w:val="24"/>
          <w:lang w:bidi="ru-RU"/>
        </w:rPr>
        <w:t>Браузер</w:t>
      </w:r>
      <w:r w:rsidRPr="00322650">
        <w:rPr>
          <w:color w:val="auto"/>
          <w:szCs w:val="24"/>
          <w:lang w:val="en-US" w:bidi="ru-RU"/>
        </w:rPr>
        <w:t xml:space="preserve"> </w:t>
      </w:r>
      <w:r w:rsidRPr="00322650">
        <w:rPr>
          <w:color w:val="auto"/>
          <w:szCs w:val="24"/>
          <w:lang w:bidi="ru-RU"/>
        </w:rPr>
        <w:t>М</w:t>
      </w:r>
      <w:proofErr w:type="spellStart"/>
      <w:r w:rsidRPr="00322650">
        <w:rPr>
          <w:color w:val="auto"/>
          <w:szCs w:val="24"/>
          <w:lang w:val="en-US" w:bidi="ru-RU"/>
        </w:rPr>
        <w:t>ozzila</w:t>
      </w:r>
      <w:proofErr w:type="spellEnd"/>
      <w:r w:rsidRPr="00322650">
        <w:rPr>
          <w:color w:val="auto"/>
          <w:szCs w:val="24"/>
          <w:lang w:val="en-US" w:bidi="ru-RU"/>
        </w:rPr>
        <w:t xml:space="preserve"> </w:t>
      </w:r>
      <w:proofErr w:type="spellStart"/>
      <w:r w:rsidRPr="00322650">
        <w:rPr>
          <w:color w:val="auto"/>
          <w:szCs w:val="24"/>
          <w:lang w:val="en-US" w:bidi="ru-RU"/>
        </w:rPr>
        <w:t>firefox</w:t>
      </w:r>
      <w:proofErr w:type="spellEnd"/>
      <w:r w:rsidRPr="00322650">
        <w:rPr>
          <w:color w:val="auto"/>
          <w:szCs w:val="24"/>
          <w:lang w:val="en-US" w:bidi="ru-RU"/>
        </w:rPr>
        <w:t xml:space="preserve"> (Internet explorer)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Базы данных, информационно-справочные и поисковые системы </w:t>
      </w:r>
    </w:p>
    <w:p w:rsid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>Консультант плюс</w:t>
      </w:r>
    </w:p>
    <w:p w:rsid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bidi="ru-RU"/>
        </w:rPr>
      </w:pPr>
    </w:p>
    <w:p w:rsidR="00322650" w:rsidRDefault="00322650" w:rsidP="00322650">
      <w:pPr>
        <w:spacing w:after="5" w:line="271" w:lineRule="auto"/>
        <w:ind w:left="471" w:right="142"/>
        <w:jc w:val="center"/>
      </w:pPr>
      <w:r>
        <w:rPr>
          <w:b/>
        </w:rPr>
        <w:t xml:space="preserve">8.4 Электронные каталоги и ресурсы </w:t>
      </w:r>
      <w:proofErr w:type="spellStart"/>
      <w:r>
        <w:rPr>
          <w:b/>
        </w:rPr>
        <w:t>web</w:t>
      </w:r>
      <w:proofErr w:type="spellEnd"/>
      <w:r>
        <w:rPr>
          <w:b/>
        </w:rPr>
        <w:t>-сайтов отечественных и зарубежных библиотек:</w:t>
      </w:r>
    </w:p>
    <w:p w:rsidR="00322650" w:rsidRDefault="00322650" w:rsidP="00322650">
      <w:pPr>
        <w:spacing w:after="29" w:line="259" w:lineRule="auto"/>
        <w:ind w:left="120" w:right="0" w:firstLine="0"/>
        <w:jc w:val="center"/>
      </w:pPr>
    </w:p>
    <w:p w:rsidR="00322650" w:rsidRPr="00322650" w:rsidRDefault="00322650" w:rsidP="00322650">
      <w:pPr>
        <w:ind w:left="0" w:right="11" w:firstLine="0"/>
      </w:pPr>
      <w:r>
        <w:t xml:space="preserve">Творческая школа «Мастер-класс». [Электронный ресурс]. Режим доступа // </w:t>
      </w:r>
      <w:hyperlink r:id="rId28">
        <w:r w:rsidRPr="00322650">
          <w:rPr>
            <w:color w:val="000080"/>
            <w:u w:val="single" w:color="000080"/>
          </w:rPr>
          <w:t>http://masterclass.ru/</w:t>
        </w:r>
      </w:hyperlink>
      <w:hyperlink r:id="rId29">
        <w:r w:rsidRPr="00322650">
          <w:t xml:space="preserve"> </w:t>
        </w:r>
      </w:hyperlink>
    </w:p>
    <w:p w:rsidR="00322650" w:rsidRDefault="00322650" w:rsidP="00322650">
      <w:pPr>
        <w:spacing w:after="12" w:line="248" w:lineRule="auto"/>
        <w:ind w:left="0" w:right="0" w:firstLine="0"/>
        <w:jc w:val="left"/>
      </w:pPr>
      <w:r>
        <w:t xml:space="preserve">Научная библиотека </w:t>
      </w:r>
      <w:proofErr w:type="spellStart"/>
      <w:r>
        <w:t>КемГИК</w:t>
      </w:r>
      <w:proofErr w:type="spellEnd"/>
      <w:r>
        <w:t xml:space="preserve">: </w:t>
      </w:r>
      <w:hyperlink r:id="rId30">
        <w:r>
          <w:rPr>
            <w:color w:val="000080"/>
            <w:u w:val="single" w:color="000080"/>
          </w:rPr>
          <w:t>https://library.kemgik.ru/cgi</w:t>
        </w:r>
      </w:hyperlink>
      <w:hyperlink r:id="rId31">
        <w:r>
          <w:rPr>
            <w:color w:val="000080"/>
            <w:u w:val="single" w:color="000080"/>
          </w:rPr>
          <w:t>-</w:t>
        </w:r>
      </w:hyperlink>
      <w:hyperlink r:id="rId32">
        <w:r>
          <w:rPr>
            <w:color w:val="000080"/>
          </w:rPr>
          <w:t xml:space="preserve"> </w:t>
        </w:r>
      </w:hyperlink>
    </w:p>
    <w:p w:rsidR="00322650" w:rsidRPr="005A5469" w:rsidRDefault="00973579" w:rsidP="00322650">
      <w:pPr>
        <w:spacing w:after="39" w:line="248" w:lineRule="auto"/>
        <w:ind w:left="0" w:right="0" w:firstLine="0"/>
        <w:jc w:val="left"/>
        <w:rPr>
          <w:lang w:val="en-US"/>
        </w:rPr>
      </w:pPr>
      <w:hyperlink r:id="rId33">
        <w:r w:rsidR="00322650" w:rsidRPr="005A5469">
          <w:rPr>
            <w:color w:val="000080"/>
            <w:u w:val="single" w:color="000080"/>
            <w:lang w:val="en-US"/>
          </w:rPr>
          <w:t>bin/irbis64r_15/cgiirbis_64.exe?LNG=&amp;C21COM=F&amp;I21DBN=KEMGIK&amp;P21DBN=KEMGI</w:t>
        </w:r>
      </w:hyperlink>
      <w:hyperlink r:id="rId34">
        <w:r w:rsidR="00322650" w:rsidRPr="005A5469">
          <w:rPr>
            <w:color w:val="000080"/>
            <w:lang w:val="en-US"/>
          </w:rPr>
          <w:t xml:space="preserve"> </w:t>
        </w:r>
      </w:hyperlink>
      <w:hyperlink r:id="rId35">
        <w:r w:rsidR="00322650" w:rsidRPr="005A5469">
          <w:rPr>
            <w:color w:val="000080"/>
            <w:u w:val="single" w:color="000080"/>
            <w:lang w:val="en-US"/>
          </w:rPr>
          <w:t>K</w:t>
        </w:r>
      </w:hyperlink>
      <w:hyperlink r:id="rId36">
        <w:r w:rsidR="00322650" w:rsidRPr="005A5469">
          <w:rPr>
            <w:lang w:val="en-US"/>
          </w:rPr>
          <w:t xml:space="preserve"> </w:t>
        </w:r>
      </w:hyperlink>
    </w:p>
    <w:p w:rsidR="00322650" w:rsidRDefault="00322650" w:rsidP="00322650">
      <w:pPr>
        <w:spacing w:after="12" w:line="248" w:lineRule="auto"/>
        <w:ind w:left="0" w:right="0" w:firstLine="0"/>
        <w:jc w:val="left"/>
      </w:pPr>
      <w:r>
        <w:t xml:space="preserve">Нотный архив Бориса Тараканова [Электронный ресурс]. - Режим доступа: </w:t>
      </w:r>
      <w:hyperlink r:id="rId37">
        <w:r>
          <w:rPr>
            <w:color w:val="000080"/>
            <w:u w:val="single" w:color="000080"/>
          </w:rPr>
          <w:t>http://notes.tarakanov.net/katalog/instrymenti/gitara1/#instruments=103!page=1!str=</w:t>
        </w:r>
      </w:hyperlink>
      <w:hyperlink r:id="rId38">
        <w:r>
          <w:t xml:space="preserve"> </w:t>
        </w:r>
      </w:hyperlink>
    </w:p>
    <w:p w:rsidR="00322650" w:rsidRDefault="00322650" w:rsidP="00322650">
      <w:pPr>
        <w:ind w:left="0" w:right="11" w:firstLine="0"/>
      </w:pPr>
      <w:r>
        <w:t>Нотный архив России [Электронный ресурс]. - Режим доступа-</w:t>
      </w:r>
      <w:hyperlink r:id="rId39">
        <w:r>
          <w:t xml:space="preserve"> </w:t>
        </w:r>
      </w:hyperlink>
      <w:hyperlink r:id="rId40">
        <w:r>
          <w:rPr>
            <w:color w:val="000080"/>
            <w:u w:val="single" w:color="000080"/>
          </w:rPr>
          <w:t>http://teslov</w:t>
        </w:r>
      </w:hyperlink>
      <w:hyperlink r:id="rId41">
        <w:r>
          <w:rPr>
            <w:color w:val="000080"/>
            <w:u w:val="single" w:color="000080"/>
          </w:rPr>
          <w:t>-</w:t>
        </w:r>
      </w:hyperlink>
      <w:hyperlink r:id="rId42">
        <w:r>
          <w:rPr>
            <w:color w:val="000080"/>
            <w:u w:val="single" w:color="000080"/>
          </w:rPr>
          <w:t>music.ru/world</w:t>
        </w:r>
      </w:hyperlink>
      <w:hyperlink r:id="rId43">
        <w:r>
          <w:rPr>
            <w:color w:val="000080"/>
            <w:u w:val="single" w:color="000080"/>
          </w:rPr>
          <w:t>-</w:t>
        </w:r>
      </w:hyperlink>
      <w:hyperlink r:id="rId44">
        <w:r>
          <w:rPr>
            <w:color w:val="000080"/>
          </w:rPr>
          <w:t xml:space="preserve"> </w:t>
        </w:r>
      </w:hyperlink>
      <w:hyperlink r:id="rId45">
        <w:r>
          <w:rPr>
            <w:color w:val="000080"/>
            <w:u w:val="single" w:color="000080"/>
          </w:rPr>
          <w:t>guitar</w:t>
        </w:r>
      </w:hyperlink>
      <w:hyperlink r:id="rId46">
        <w:r>
          <w:rPr>
            <w:color w:val="000080"/>
            <w:u w:val="single" w:color="000080"/>
          </w:rPr>
          <w:t>-</w:t>
        </w:r>
      </w:hyperlink>
      <w:hyperlink r:id="rId47">
        <w:r>
          <w:rPr>
            <w:color w:val="000080"/>
            <w:u w:val="single" w:color="000080"/>
          </w:rPr>
          <w:t>notes</w:t>
        </w:r>
      </w:hyperlink>
      <w:hyperlink r:id="rId48">
        <w:r>
          <w:rPr>
            <w:color w:val="000080"/>
            <w:u w:val="single" w:color="000080"/>
          </w:rPr>
          <w:t>-</w:t>
        </w:r>
      </w:hyperlink>
      <w:hyperlink r:id="rId49">
        <w:r>
          <w:rPr>
            <w:color w:val="000080"/>
            <w:u w:val="single" w:color="000080"/>
          </w:rPr>
          <w:t>01.htm</w:t>
        </w:r>
      </w:hyperlink>
      <w:hyperlink r:id="rId50">
        <w:r>
          <w:t xml:space="preserve"> </w:t>
        </w:r>
      </w:hyperlink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color w:val="auto"/>
          <w:szCs w:val="24"/>
          <w:lang w:bidi="ru-RU"/>
        </w:rPr>
      </w:pP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0"/>
        <w:rPr>
          <w:i/>
          <w:color w:val="auto"/>
          <w:szCs w:val="24"/>
          <w:lang w:bidi="ru-RU"/>
        </w:rPr>
      </w:pPr>
    </w:p>
    <w:p w:rsidR="00322650" w:rsidRPr="00322650" w:rsidRDefault="00322650" w:rsidP="00322650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spacing w:after="0" w:line="240" w:lineRule="auto"/>
        <w:ind w:left="709" w:right="0" w:hanging="709"/>
        <w:jc w:val="left"/>
        <w:outlineLvl w:val="2"/>
        <w:rPr>
          <w:b/>
          <w:bCs/>
          <w:color w:val="auto"/>
          <w:szCs w:val="24"/>
          <w:lang w:bidi="ru-RU"/>
        </w:rPr>
      </w:pPr>
      <w:bookmarkStart w:id="4" w:name="_Toc84187310"/>
      <w:r w:rsidRPr="00322650">
        <w:rPr>
          <w:b/>
          <w:bCs/>
          <w:color w:val="auto"/>
          <w:szCs w:val="24"/>
          <w:lang w:bidi="ru-RU"/>
        </w:rPr>
        <w:t>Материально-техническое обеспечение дисциплины</w:t>
      </w:r>
    </w:p>
    <w:p w:rsidR="00322650" w:rsidRPr="00322650" w:rsidRDefault="00322650" w:rsidP="00322650">
      <w:pPr>
        <w:widowControl w:val="0"/>
        <w:autoSpaceDE w:val="0"/>
        <w:autoSpaceDN w:val="0"/>
        <w:spacing w:before="5" w:after="0" w:line="247" w:lineRule="auto"/>
        <w:ind w:left="0" w:right="369" w:firstLine="709"/>
        <w:rPr>
          <w:color w:val="auto"/>
          <w:szCs w:val="24"/>
          <w:lang w:bidi="ru-RU"/>
        </w:rPr>
      </w:pPr>
      <w:r w:rsidRPr="00322650">
        <w:rPr>
          <w:color w:val="auto"/>
          <w:w w:val="105"/>
          <w:szCs w:val="24"/>
          <w:lang w:bidi="ru-RU"/>
        </w:rPr>
        <w:t>Лекционные занятия проводятся в аудитории оснащенной</w:t>
      </w:r>
      <w:r w:rsidRPr="00322650">
        <w:rPr>
          <w:color w:val="auto"/>
          <w:spacing w:val="22"/>
          <w:w w:val="105"/>
          <w:szCs w:val="24"/>
          <w:lang w:bidi="ru-RU"/>
        </w:rPr>
        <w:t xml:space="preserve"> </w:t>
      </w:r>
      <w:r w:rsidRPr="00322650">
        <w:rPr>
          <w:color w:val="auto"/>
          <w:w w:val="105"/>
          <w:szCs w:val="24"/>
          <w:lang w:bidi="ru-RU"/>
        </w:rPr>
        <w:t xml:space="preserve">столами, стульями, </w:t>
      </w:r>
      <w:r w:rsidRPr="00322650">
        <w:rPr>
          <w:color w:val="auto"/>
          <w:spacing w:val="-2"/>
          <w:w w:val="105"/>
          <w:szCs w:val="24"/>
          <w:lang w:bidi="ru-RU"/>
        </w:rPr>
        <w:t>доской,</w:t>
      </w:r>
      <w:r>
        <w:rPr>
          <w:color w:val="auto"/>
          <w:spacing w:val="-2"/>
          <w:w w:val="105"/>
          <w:szCs w:val="24"/>
          <w:lang w:bidi="ru-RU"/>
        </w:rPr>
        <w:t xml:space="preserve"> музыкальными инструментами</w:t>
      </w:r>
      <w:r w:rsidRPr="00322650">
        <w:rPr>
          <w:color w:val="auto"/>
          <w:spacing w:val="-2"/>
          <w:w w:val="105"/>
          <w:szCs w:val="24"/>
          <w:lang w:bidi="ru-RU"/>
        </w:rPr>
        <w:t>.</w:t>
      </w:r>
    </w:p>
    <w:p w:rsidR="00322650" w:rsidRPr="00322650" w:rsidRDefault="00322650" w:rsidP="00322650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709" w:right="0" w:firstLine="0"/>
        <w:jc w:val="left"/>
        <w:outlineLvl w:val="2"/>
        <w:rPr>
          <w:b/>
          <w:bCs/>
          <w:color w:val="auto"/>
          <w:szCs w:val="24"/>
          <w:lang w:bidi="ru-RU"/>
        </w:rPr>
      </w:pPr>
    </w:p>
    <w:p w:rsidR="00322650" w:rsidRPr="00322650" w:rsidRDefault="00322650" w:rsidP="00322650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after="0" w:line="240" w:lineRule="auto"/>
        <w:ind w:left="0" w:right="0" w:firstLine="0"/>
        <w:jc w:val="center"/>
        <w:outlineLvl w:val="2"/>
        <w:rPr>
          <w:b/>
          <w:bCs/>
          <w:color w:val="auto"/>
          <w:szCs w:val="24"/>
          <w:lang w:bidi="ru-RU"/>
        </w:rPr>
      </w:pPr>
      <w:r w:rsidRPr="00322650">
        <w:rPr>
          <w:b/>
          <w:bCs/>
          <w:color w:val="auto"/>
          <w:szCs w:val="24"/>
          <w:lang w:bidi="ru-RU"/>
        </w:rPr>
        <w:t>Особенности реализации дисциплины для инвалидов и лиц с ограниченными</w:t>
      </w:r>
      <w:r w:rsidRPr="00322650">
        <w:rPr>
          <w:b/>
          <w:bCs/>
          <w:color w:val="auto"/>
          <w:szCs w:val="24"/>
          <w:u w:val="thick" w:color="FDF47E"/>
          <w:lang w:bidi="ru-RU"/>
        </w:rPr>
        <w:t xml:space="preserve"> </w:t>
      </w:r>
      <w:r w:rsidRPr="00322650">
        <w:rPr>
          <w:b/>
          <w:bCs/>
          <w:color w:val="auto"/>
          <w:szCs w:val="24"/>
          <w:lang w:bidi="ru-RU"/>
        </w:rPr>
        <w:t>возможностями здоровья</w:t>
      </w:r>
      <w:bookmarkEnd w:id="4"/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Для обеспечения образования инвалидов и обучающихся с ограниченными возможностями здоровья разрабатывается: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- адаптированная образовательная программа;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- для лиц с нарушением зрения задания предлагаются с укрупненным шрифтом;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- для лиц с нарушением слуха - оценочные средства предоставляются в письменной форме с возможностью замены устного ответа на письменный ответ;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- 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активности;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 xml:space="preserve">- при необходимости студенту-инвалиду предоставляется дополнительное время для выполнения задания. </w:t>
      </w:r>
    </w:p>
    <w:p w:rsidR="00322650" w:rsidRPr="00322650" w:rsidRDefault="00322650" w:rsidP="00322650">
      <w:pPr>
        <w:widowControl w:val="0"/>
        <w:autoSpaceDE w:val="0"/>
        <w:autoSpaceDN w:val="0"/>
        <w:spacing w:after="0" w:line="240" w:lineRule="auto"/>
        <w:ind w:left="0" w:right="0" w:firstLine="709"/>
        <w:rPr>
          <w:i/>
          <w:color w:val="auto"/>
          <w:szCs w:val="24"/>
          <w:lang w:bidi="ru-RU"/>
        </w:rPr>
      </w:pPr>
      <w:r w:rsidRPr="00322650">
        <w:rPr>
          <w:color w:val="auto"/>
          <w:szCs w:val="24"/>
          <w:lang w:bidi="ru-RU"/>
        </w:rP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624543" w:rsidRDefault="00624543" w:rsidP="00322650">
      <w:pPr>
        <w:spacing w:after="152" w:line="259" w:lineRule="auto"/>
        <w:ind w:left="0" w:right="0" w:firstLine="0"/>
        <w:jc w:val="left"/>
      </w:pPr>
    </w:p>
    <w:p w:rsidR="00624543" w:rsidRDefault="005A5469">
      <w:pPr>
        <w:spacing w:after="5" w:line="271" w:lineRule="auto"/>
        <w:ind w:left="231" w:right="0"/>
        <w:jc w:val="left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Перечень ключевых слов </w:t>
      </w:r>
    </w:p>
    <w:p w:rsidR="00624543" w:rsidRDefault="005A5469">
      <w:pPr>
        <w:ind w:left="231" w:right="11"/>
      </w:pPr>
      <w:proofErr w:type="spellStart"/>
      <w:r>
        <w:t>Апояндо</w:t>
      </w:r>
      <w:proofErr w:type="spellEnd"/>
      <w:r>
        <w:t xml:space="preserve"> </w:t>
      </w:r>
    </w:p>
    <w:p w:rsidR="00624543" w:rsidRDefault="005A5469">
      <w:pPr>
        <w:ind w:left="231" w:right="11"/>
      </w:pPr>
      <w:r>
        <w:t xml:space="preserve">Аппликатура </w:t>
      </w:r>
    </w:p>
    <w:p w:rsidR="00624543" w:rsidRDefault="005A5469">
      <w:pPr>
        <w:ind w:left="231" w:right="11"/>
      </w:pPr>
      <w:r>
        <w:t xml:space="preserve">Арпеджио </w:t>
      </w:r>
    </w:p>
    <w:p w:rsidR="00624543" w:rsidRDefault="005A5469">
      <w:pPr>
        <w:ind w:left="231" w:right="11"/>
      </w:pPr>
      <w:r>
        <w:t xml:space="preserve">Атака звука </w:t>
      </w:r>
    </w:p>
    <w:p w:rsidR="00FC4625" w:rsidRDefault="005A5469">
      <w:pPr>
        <w:ind w:left="231" w:right="11"/>
      </w:pPr>
      <w:proofErr w:type="spellStart"/>
      <w:r>
        <w:t>Баррэ</w:t>
      </w:r>
      <w:proofErr w:type="spellEnd"/>
      <w:r>
        <w:t xml:space="preserve"> </w:t>
      </w:r>
    </w:p>
    <w:p w:rsidR="00624543" w:rsidRDefault="005A5469">
      <w:pPr>
        <w:ind w:left="231" w:right="11"/>
      </w:pPr>
      <w:r>
        <w:lastRenderedPageBreak/>
        <w:t xml:space="preserve">Вибрато </w:t>
      </w:r>
    </w:p>
    <w:p w:rsidR="00624543" w:rsidRDefault="005A5469">
      <w:pPr>
        <w:ind w:left="231" w:right="11"/>
      </w:pPr>
      <w:r>
        <w:t xml:space="preserve">Гаммы </w:t>
      </w:r>
    </w:p>
    <w:p w:rsidR="00624543" w:rsidRDefault="005A5469">
      <w:pPr>
        <w:ind w:left="231" w:right="11"/>
      </w:pPr>
      <w:r>
        <w:t xml:space="preserve">Гитарный репертуар </w:t>
      </w:r>
    </w:p>
    <w:p w:rsidR="00FC4625" w:rsidRDefault="005A5469">
      <w:pPr>
        <w:ind w:left="231" w:right="11"/>
      </w:pPr>
      <w:r>
        <w:t xml:space="preserve">Глиссандо </w:t>
      </w:r>
    </w:p>
    <w:p w:rsidR="00624543" w:rsidRDefault="005A5469">
      <w:pPr>
        <w:ind w:left="231" w:right="11"/>
      </w:pPr>
      <w:proofErr w:type="spellStart"/>
      <w:r>
        <w:t>Звукоизвлечение</w:t>
      </w:r>
      <w:proofErr w:type="spellEnd"/>
      <w:r>
        <w:t xml:space="preserve"> </w:t>
      </w:r>
    </w:p>
    <w:p w:rsidR="00624543" w:rsidRDefault="005A5469">
      <w:pPr>
        <w:ind w:left="231" w:right="11"/>
      </w:pPr>
      <w:r>
        <w:t xml:space="preserve">Инструктивный материал </w:t>
      </w:r>
    </w:p>
    <w:p w:rsidR="00624543" w:rsidRDefault="005A5469">
      <w:pPr>
        <w:ind w:left="231" w:right="11"/>
      </w:pPr>
      <w:r>
        <w:t xml:space="preserve">Легато </w:t>
      </w:r>
    </w:p>
    <w:p w:rsidR="00624543" w:rsidRDefault="005A5469">
      <w:pPr>
        <w:ind w:left="231" w:right="11"/>
      </w:pPr>
      <w:r>
        <w:t xml:space="preserve">Методика </w:t>
      </w:r>
    </w:p>
    <w:p w:rsidR="00624543" w:rsidRDefault="005A5469">
      <w:pPr>
        <w:ind w:left="231" w:right="11"/>
      </w:pPr>
      <w:r>
        <w:t xml:space="preserve">Методическая литература </w:t>
      </w:r>
    </w:p>
    <w:p w:rsidR="00624543" w:rsidRDefault="005A5469">
      <w:pPr>
        <w:ind w:left="231" w:right="11"/>
      </w:pPr>
      <w:r>
        <w:t xml:space="preserve">Позиции на инструменте </w:t>
      </w:r>
    </w:p>
    <w:p w:rsidR="00624543" w:rsidRDefault="005A5469">
      <w:pPr>
        <w:ind w:left="231" w:right="11"/>
      </w:pPr>
      <w:r>
        <w:t xml:space="preserve">Посадка гитариста </w:t>
      </w:r>
    </w:p>
    <w:p w:rsidR="00624543" w:rsidRDefault="005A5469">
      <w:pPr>
        <w:ind w:left="231" w:right="11"/>
      </w:pPr>
      <w:r>
        <w:t xml:space="preserve">Постановка аппарата </w:t>
      </w:r>
    </w:p>
    <w:p w:rsidR="00624543" w:rsidRDefault="005A5469">
      <w:pPr>
        <w:ind w:left="231" w:right="11"/>
      </w:pPr>
      <w:r>
        <w:t xml:space="preserve">Стаккато </w:t>
      </w:r>
    </w:p>
    <w:p w:rsidR="00624543" w:rsidRDefault="005A5469">
      <w:pPr>
        <w:ind w:left="231" w:right="11"/>
      </w:pPr>
      <w:proofErr w:type="spellStart"/>
      <w:r>
        <w:t>Тирандо</w:t>
      </w:r>
      <w:proofErr w:type="spellEnd"/>
      <w:r>
        <w:t xml:space="preserve"> </w:t>
      </w:r>
    </w:p>
    <w:p w:rsidR="00624543" w:rsidRDefault="005A5469">
      <w:pPr>
        <w:ind w:left="231" w:right="11"/>
      </w:pPr>
      <w:r>
        <w:t xml:space="preserve">Упражнение </w:t>
      </w:r>
    </w:p>
    <w:p w:rsidR="00624543" w:rsidRDefault="005A5469">
      <w:pPr>
        <w:ind w:left="231" w:right="11"/>
      </w:pPr>
      <w:r>
        <w:t xml:space="preserve">Флажолет </w:t>
      </w:r>
    </w:p>
    <w:p w:rsidR="00624543" w:rsidRDefault="005A5469">
      <w:pPr>
        <w:ind w:left="231" w:right="11"/>
      </w:pPr>
      <w:r>
        <w:t xml:space="preserve">Форшлаг </w:t>
      </w:r>
    </w:p>
    <w:p w:rsidR="00624543" w:rsidRDefault="005A5469">
      <w:pPr>
        <w:ind w:left="231" w:right="11"/>
      </w:pPr>
      <w:r>
        <w:t xml:space="preserve">Штрихи </w:t>
      </w:r>
    </w:p>
    <w:p w:rsidR="00624543" w:rsidRDefault="005A5469">
      <w:pPr>
        <w:spacing w:after="38"/>
        <w:ind w:left="231" w:right="6428"/>
      </w:pPr>
      <w:r>
        <w:t xml:space="preserve">Экономность движений Этюд </w:t>
      </w:r>
    </w:p>
    <w:p w:rsidR="00624543" w:rsidRDefault="005A5469">
      <w:pPr>
        <w:spacing w:after="2633" w:line="259" w:lineRule="auto"/>
        <w:ind w:left="581" w:right="0" w:firstLine="0"/>
        <w:jc w:val="left"/>
      </w:pPr>
      <w:r>
        <w:rPr>
          <w:sz w:val="22"/>
        </w:rPr>
        <w:t xml:space="preserve"> </w:t>
      </w:r>
    </w:p>
    <w:p w:rsidR="00624543" w:rsidRDefault="005A5469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sectPr w:rsidR="00624543" w:rsidSect="001D71EA">
      <w:footerReference w:type="even" r:id="rId51"/>
      <w:footerReference w:type="default" r:id="rId52"/>
      <w:footerReference w:type="first" r:id="rId53"/>
      <w:pgSz w:w="11909" w:h="16838"/>
      <w:pgMar w:top="1104" w:right="828" w:bottom="91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79" w:rsidRDefault="00973579">
      <w:pPr>
        <w:spacing w:after="0" w:line="240" w:lineRule="auto"/>
      </w:pPr>
      <w:r>
        <w:separator/>
      </w:r>
    </w:p>
  </w:endnote>
  <w:endnote w:type="continuationSeparator" w:id="0">
    <w:p w:rsidR="00973579" w:rsidRDefault="00973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579" w:rsidRDefault="00973579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579" w:rsidRDefault="00973579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579" w:rsidRDefault="00973579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579" w:rsidRDefault="00973579">
    <w:pPr>
      <w:tabs>
        <w:tab w:val="center" w:pos="0"/>
        <w:tab w:val="center" w:pos="5030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0"/>
      </w:rPr>
      <w:t xml:space="preserve">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C61A4" w:rsidRPr="00AC61A4">
      <w:rPr>
        <w:noProof/>
        <w:sz w:val="20"/>
      </w:rPr>
      <w:t>18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579" w:rsidRDefault="00973579">
    <w:pPr>
      <w:tabs>
        <w:tab w:val="center" w:pos="5030"/>
      </w:tabs>
      <w:spacing w:after="0" w:line="259" w:lineRule="auto"/>
      <w:ind w:left="0"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C61A4" w:rsidRPr="00AC61A4">
      <w:rPr>
        <w:noProof/>
        <w:sz w:val="20"/>
      </w:rPr>
      <w:t>17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579" w:rsidRDefault="00973579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79" w:rsidRDefault="00973579">
      <w:pPr>
        <w:spacing w:after="0" w:line="240" w:lineRule="auto"/>
      </w:pPr>
      <w:r>
        <w:separator/>
      </w:r>
    </w:p>
  </w:footnote>
  <w:footnote w:type="continuationSeparator" w:id="0">
    <w:p w:rsidR="00973579" w:rsidRDefault="00973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5614"/>
    <w:multiLevelType w:val="hybridMultilevel"/>
    <w:tmpl w:val="FAEE2DD4"/>
    <w:lvl w:ilvl="0" w:tplc="AA60AB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5A7144">
      <w:start w:val="1"/>
      <w:numFmt w:val="lowerLetter"/>
      <w:lvlText w:val="%2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96B7A6">
      <w:start w:val="2"/>
      <w:numFmt w:val="upperLetter"/>
      <w:lvlRestart w:val="0"/>
      <w:lvlText w:val="%3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3E8DE2">
      <w:start w:val="1"/>
      <w:numFmt w:val="decimal"/>
      <w:lvlText w:val="%4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96F55E">
      <w:start w:val="1"/>
      <w:numFmt w:val="lowerLetter"/>
      <w:lvlText w:val="%5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A2D86E">
      <w:start w:val="1"/>
      <w:numFmt w:val="lowerRoman"/>
      <w:lvlText w:val="%6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9E86C6">
      <w:start w:val="1"/>
      <w:numFmt w:val="decimal"/>
      <w:lvlText w:val="%7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CAA86E">
      <w:start w:val="1"/>
      <w:numFmt w:val="lowerLetter"/>
      <w:lvlText w:val="%8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4CFD86">
      <w:start w:val="1"/>
      <w:numFmt w:val="lowerRoman"/>
      <w:lvlText w:val="%9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F0744D"/>
    <w:multiLevelType w:val="hybridMultilevel"/>
    <w:tmpl w:val="FD4C0460"/>
    <w:lvl w:ilvl="0" w:tplc="3B9070B6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CA827A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29E22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CCED46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4E9FB4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521780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6A9F08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207906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DA078C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A27531"/>
    <w:multiLevelType w:val="hybridMultilevel"/>
    <w:tmpl w:val="416298D2"/>
    <w:lvl w:ilvl="0" w:tplc="3FCA895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CCC4A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4EBA22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F26CC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76ECF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419FC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74764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03E90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DC1520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E92E5D"/>
    <w:multiLevelType w:val="hybridMultilevel"/>
    <w:tmpl w:val="D3C245AA"/>
    <w:lvl w:ilvl="0" w:tplc="222C492C">
      <w:start w:val="1"/>
      <w:numFmt w:val="bullet"/>
      <w:lvlText w:val="-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87670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1406CE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706F7E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68D000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263B8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D0A0BC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1E0910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580C9C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4C0CEE"/>
    <w:multiLevelType w:val="hybridMultilevel"/>
    <w:tmpl w:val="63C0468A"/>
    <w:lvl w:ilvl="0" w:tplc="84EE169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0C4E08">
      <w:start w:val="1"/>
      <w:numFmt w:val="bullet"/>
      <w:lvlText w:val="o"/>
      <w:lvlJc w:val="left"/>
      <w:pPr>
        <w:ind w:left="6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AC4746">
      <w:start w:val="1"/>
      <w:numFmt w:val="bullet"/>
      <w:lvlRestart w:val="0"/>
      <w:lvlText w:val=""/>
      <w:lvlJc w:val="left"/>
      <w:pPr>
        <w:ind w:left="9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36CA0E">
      <w:start w:val="1"/>
      <w:numFmt w:val="bullet"/>
      <w:lvlText w:val="•"/>
      <w:lvlJc w:val="left"/>
      <w:pPr>
        <w:ind w:left="1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06B05A">
      <w:start w:val="1"/>
      <w:numFmt w:val="bullet"/>
      <w:lvlText w:val="o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0DC68">
      <w:start w:val="1"/>
      <w:numFmt w:val="bullet"/>
      <w:lvlText w:val="▪"/>
      <w:lvlJc w:val="left"/>
      <w:pPr>
        <w:ind w:left="3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D82D0C">
      <w:start w:val="1"/>
      <w:numFmt w:val="bullet"/>
      <w:lvlText w:val="•"/>
      <w:lvlJc w:val="left"/>
      <w:pPr>
        <w:ind w:left="3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64BAE">
      <w:start w:val="1"/>
      <w:numFmt w:val="bullet"/>
      <w:lvlText w:val="o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EE36DE">
      <w:start w:val="1"/>
      <w:numFmt w:val="bullet"/>
      <w:lvlText w:val="▪"/>
      <w:lvlJc w:val="left"/>
      <w:pPr>
        <w:ind w:left="5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7F3761"/>
    <w:multiLevelType w:val="hybridMultilevel"/>
    <w:tmpl w:val="64B4E468"/>
    <w:lvl w:ilvl="0" w:tplc="FBFA4120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C44AA4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0665FE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C63D66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F62CB8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A0F7C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10EAD6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B05C06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888E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2178C8"/>
    <w:multiLevelType w:val="hybridMultilevel"/>
    <w:tmpl w:val="CFE0715A"/>
    <w:lvl w:ilvl="0" w:tplc="24D8D636">
      <w:start w:val="1"/>
      <w:numFmt w:val="bullet"/>
      <w:lvlText w:val="-"/>
      <w:lvlJc w:val="left"/>
      <w:pPr>
        <w:ind w:left="6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D4599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A8C9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B08304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CC5DEC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C2C3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C083CA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006F8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FE9F7E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5A36F8"/>
    <w:multiLevelType w:val="multilevel"/>
    <w:tmpl w:val="2214C958"/>
    <w:lvl w:ilvl="0">
      <w:start w:val="7"/>
      <w:numFmt w:val="decimal"/>
      <w:lvlText w:val="%1."/>
      <w:lvlJc w:val="left"/>
      <w:pPr>
        <w:ind w:left="10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5F7697"/>
    <w:multiLevelType w:val="hybridMultilevel"/>
    <w:tmpl w:val="AE86CC56"/>
    <w:lvl w:ilvl="0" w:tplc="B824C53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E4DDA">
      <w:start w:val="1"/>
      <w:numFmt w:val="bullet"/>
      <w:lvlText w:val="o"/>
      <w:lvlJc w:val="left"/>
      <w:pPr>
        <w:ind w:left="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76FDAC">
      <w:start w:val="1"/>
      <w:numFmt w:val="bullet"/>
      <w:lvlRestart w:val="0"/>
      <w:lvlText w:val="-"/>
      <w:lvlJc w:val="left"/>
      <w:pPr>
        <w:ind w:left="7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B8DE82">
      <w:start w:val="1"/>
      <w:numFmt w:val="bullet"/>
      <w:lvlText w:val="•"/>
      <w:lvlJc w:val="left"/>
      <w:pPr>
        <w:ind w:left="18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7AA3F4">
      <w:start w:val="1"/>
      <w:numFmt w:val="bullet"/>
      <w:lvlText w:val="o"/>
      <w:lvlJc w:val="left"/>
      <w:pPr>
        <w:ind w:left="25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32FCD0">
      <w:start w:val="1"/>
      <w:numFmt w:val="bullet"/>
      <w:lvlText w:val="▪"/>
      <w:lvlJc w:val="left"/>
      <w:pPr>
        <w:ind w:left="32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E219A0">
      <w:start w:val="1"/>
      <w:numFmt w:val="bullet"/>
      <w:lvlText w:val="•"/>
      <w:lvlJc w:val="left"/>
      <w:pPr>
        <w:ind w:left="40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A6112">
      <w:start w:val="1"/>
      <w:numFmt w:val="bullet"/>
      <w:lvlText w:val="o"/>
      <w:lvlJc w:val="left"/>
      <w:pPr>
        <w:ind w:left="47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C0760A">
      <w:start w:val="1"/>
      <w:numFmt w:val="bullet"/>
      <w:lvlText w:val="▪"/>
      <w:lvlJc w:val="left"/>
      <w:pPr>
        <w:ind w:left="5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9075AB"/>
    <w:multiLevelType w:val="hybridMultilevel"/>
    <w:tmpl w:val="1D38725E"/>
    <w:lvl w:ilvl="0" w:tplc="BAF854D4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56634E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A63E0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4869C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E1180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EBC24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E54BC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8BAE2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B27600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7C444C"/>
    <w:multiLevelType w:val="hybridMultilevel"/>
    <w:tmpl w:val="C7E42988"/>
    <w:lvl w:ilvl="0" w:tplc="91F264AE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DC715C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4A5426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26724C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CE464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67076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0099A2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A4BFCE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28326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CB175F0"/>
    <w:multiLevelType w:val="hybridMultilevel"/>
    <w:tmpl w:val="D7E89B7E"/>
    <w:lvl w:ilvl="0" w:tplc="BAF854D4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56634E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A63E0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4869C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E1180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EBC24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E54BC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8BAE2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B27600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F16EDA"/>
    <w:multiLevelType w:val="hybridMultilevel"/>
    <w:tmpl w:val="D9669EAE"/>
    <w:lvl w:ilvl="0" w:tplc="1446237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02D0EE">
      <w:start w:val="1"/>
      <w:numFmt w:val="bullet"/>
      <w:lvlText w:val="o"/>
      <w:lvlJc w:val="left"/>
      <w:pPr>
        <w:ind w:left="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888368">
      <w:start w:val="1"/>
      <w:numFmt w:val="bullet"/>
      <w:lvlText w:val="▪"/>
      <w:lvlJc w:val="left"/>
      <w:pPr>
        <w:ind w:left="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860EFE">
      <w:start w:val="1"/>
      <w:numFmt w:val="bullet"/>
      <w:lvlRestart w:val="0"/>
      <w:lvlText w:val="-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8C160">
      <w:start w:val="1"/>
      <w:numFmt w:val="bullet"/>
      <w:lvlText w:val="o"/>
      <w:lvlJc w:val="left"/>
      <w:pPr>
        <w:ind w:left="2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486C40">
      <w:start w:val="1"/>
      <w:numFmt w:val="bullet"/>
      <w:lvlText w:val="▪"/>
      <w:lvlJc w:val="left"/>
      <w:pPr>
        <w:ind w:left="2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89C30">
      <w:start w:val="1"/>
      <w:numFmt w:val="bullet"/>
      <w:lvlText w:val="•"/>
      <w:lvlJc w:val="left"/>
      <w:pPr>
        <w:ind w:left="3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A22E88">
      <w:start w:val="1"/>
      <w:numFmt w:val="bullet"/>
      <w:lvlText w:val="o"/>
      <w:lvlJc w:val="left"/>
      <w:pPr>
        <w:ind w:left="4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A8356">
      <w:start w:val="1"/>
      <w:numFmt w:val="bullet"/>
      <w:lvlText w:val="▪"/>
      <w:lvlJc w:val="left"/>
      <w:pPr>
        <w:ind w:left="4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95C789E"/>
    <w:multiLevelType w:val="hybridMultilevel"/>
    <w:tmpl w:val="4E7684EC"/>
    <w:lvl w:ilvl="0" w:tplc="C45ECB6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8480C">
      <w:start w:val="1"/>
      <w:numFmt w:val="bullet"/>
      <w:lvlRestart w:val="0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5A5FEA">
      <w:start w:val="1"/>
      <w:numFmt w:val="bullet"/>
      <w:lvlText w:val="▪"/>
      <w:lvlJc w:val="left"/>
      <w:pPr>
        <w:ind w:left="19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D4B14A">
      <w:start w:val="1"/>
      <w:numFmt w:val="bullet"/>
      <w:lvlText w:val="•"/>
      <w:lvlJc w:val="left"/>
      <w:pPr>
        <w:ind w:left="2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88B924">
      <w:start w:val="1"/>
      <w:numFmt w:val="bullet"/>
      <w:lvlText w:val="o"/>
      <w:lvlJc w:val="left"/>
      <w:pPr>
        <w:ind w:left="343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26950C">
      <w:start w:val="1"/>
      <w:numFmt w:val="bullet"/>
      <w:lvlText w:val="▪"/>
      <w:lvlJc w:val="left"/>
      <w:pPr>
        <w:ind w:left="415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EAF650">
      <w:start w:val="1"/>
      <w:numFmt w:val="bullet"/>
      <w:lvlText w:val="•"/>
      <w:lvlJc w:val="left"/>
      <w:pPr>
        <w:ind w:left="48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DE9074">
      <w:start w:val="1"/>
      <w:numFmt w:val="bullet"/>
      <w:lvlText w:val="o"/>
      <w:lvlJc w:val="left"/>
      <w:pPr>
        <w:ind w:left="55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26E54">
      <w:start w:val="1"/>
      <w:numFmt w:val="bullet"/>
      <w:lvlText w:val="▪"/>
      <w:lvlJc w:val="left"/>
      <w:pPr>
        <w:ind w:left="63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97354E9"/>
    <w:multiLevelType w:val="multilevel"/>
    <w:tmpl w:val="4A88D5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D9149FD"/>
    <w:multiLevelType w:val="multilevel"/>
    <w:tmpl w:val="51B05F1C"/>
    <w:lvl w:ilvl="0">
      <w:start w:val="1"/>
      <w:numFmt w:val="decimal"/>
      <w:lvlText w:val="%1."/>
      <w:lvlJc w:val="left"/>
      <w:pPr>
        <w:ind w:left="10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C81529"/>
    <w:multiLevelType w:val="hybridMultilevel"/>
    <w:tmpl w:val="03F656C8"/>
    <w:lvl w:ilvl="0" w:tplc="AFC6B8E8">
      <w:start w:val="1"/>
      <w:numFmt w:val="decimal"/>
      <w:lvlText w:val="%1.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0612FE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F2C0DE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58558E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40D26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BE2D52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9CD912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E8C252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807CC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1B068F3"/>
    <w:multiLevelType w:val="hybridMultilevel"/>
    <w:tmpl w:val="A3601F60"/>
    <w:lvl w:ilvl="0" w:tplc="BAF854D4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56634E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A63E0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4869C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E1180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EBC24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E54BC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8BAE2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B27600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7142CAA"/>
    <w:multiLevelType w:val="hybridMultilevel"/>
    <w:tmpl w:val="88E07970"/>
    <w:lvl w:ilvl="0" w:tplc="514C4ABA">
      <w:start w:val="1"/>
      <w:numFmt w:val="bullet"/>
      <w:lvlText w:val="-"/>
      <w:lvlJc w:val="left"/>
      <w:pPr>
        <w:ind w:left="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7E2A8A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8268A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AF066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C761A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E23FC6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445D8E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7AFA1C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06D60A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95825B1"/>
    <w:multiLevelType w:val="hybridMultilevel"/>
    <w:tmpl w:val="605C3D20"/>
    <w:lvl w:ilvl="0" w:tplc="7BD03816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B4B170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58C9F4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08519A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DAA456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E63B2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2C1C4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82FEA2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0A8D22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CCF209D"/>
    <w:multiLevelType w:val="multilevel"/>
    <w:tmpl w:val="C464B5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1" w15:restartNumberingAfterBreak="0">
    <w:nsid w:val="6DB632B6"/>
    <w:multiLevelType w:val="hybridMultilevel"/>
    <w:tmpl w:val="6EF63684"/>
    <w:lvl w:ilvl="0" w:tplc="F4EEEF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4DDE4">
      <w:start w:val="1"/>
      <w:numFmt w:val="bullet"/>
      <w:lvlText w:val="o"/>
      <w:lvlJc w:val="left"/>
      <w:pPr>
        <w:ind w:left="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E2E4E">
      <w:start w:val="1"/>
      <w:numFmt w:val="bullet"/>
      <w:lvlText w:val="▪"/>
      <w:lvlJc w:val="left"/>
      <w:pPr>
        <w:ind w:left="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A9A8">
      <w:start w:val="1"/>
      <w:numFmt w:val="bullet"/>
      <w:lvlRestart w:val="0"/>
      <w:lvlText w:val="-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1485F4">
      <w:start w:val="1"/>
      <w:numFmt w:val="bullet"/>
      <w:lvlText w:val="o"/>
      <w:lvlJc w:val="left"/>
      <w:pPr>
        <w:ind w:left="2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D8327E">
      <w:start w:val="1"/>
      <w:numFmt w:val="bullet"/>
      <w:lvlText w:val="▪"/>
      <w:lvlJc w:val="left"/>
      <w:pPr>
        <w:ind w:left="2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04E93E">
      <w:start w:val="1"/>
      <w:numFmt w:val="bullet"/>
      <w:lvlText w:val="•"/>
      <w:lvlJc w:val="left"/>
      <w:pPr>
        <w:ind w:left="3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0C8916">
      <w:start w:val="1"/>
      <w:numFmt w:val="bullet"/>
      <w:lvlText w:val="o"/>
      <w:lvlJc w:val="left"/>
      <w:pPr>
        <w:ind w:left="4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CA6A34">
      <w:start w:val="1"/>
      <w:numFmt w:val="bullet"/>
      <w:lvlText w:val="▪"/>
      <w:lvlJc w:val="left"/>
      <w:pPr>
        <w:ind w:left="4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2E258D"/>
    <w:multiLevelType w:val="hybridMultilevel"/>
    <w:tmpl w:val="ADDEC90E"/>
    <w:lvl w:ilvl="0" w:tplc="B2D8A17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EE0DFE">
      <w:start w:val="1"/>
      <w:numFmt w:val="bullet"/>
      <w:lvlText w:val="o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36D6AA">
      <w:start w:val="1"/>
      <w:numFmt w:val="bullet"/>
      <w:lvlText w:val="▪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9C91B4">
      <w:start w:val="1"/>
      <w:numFmt w:val="bullet"/>
      <w:lvlText w:val="•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CEA376">
      <w:start w:val="1"/>
      <w:numFmt w:val="bullet"/>
      <w:lvlText w:val="o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60442C">
      <w:start w:val="1"/>
      <w:numFmt w:val="bullet"/>
      <w:lvlText w:val="▪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A8AF3E">
      <w:start w:val="1"/>
      <w:numFmt w:val="bullet"/>
      <w:lvlText w:val="•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E43548">
      <w:start w:val="1"/>
      <w:numFmt w:val="bullet"/>
      <w:lvlText w:val="o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501896">
      <w:start w:val="1"/>
      <w:numFmt w:val="bullet"/>
      <w:lvlText w:val="▪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3F72628"/>
    <w:multiLevelType w:val="hybridMultilevel"/>
    <w:tmpl w:val="7092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D7B9D"/>
    <w:multiLevelType w:val="hybridMultilevel"/>
    <w:tmpl w:val="2F005CCA"/>
    <w:lvl w:ilvl="0" w:tplc="0488547A">
      <w:start w:val="1"/>
      <w:numFmt w:val="bullet"/>
      <w:lvlText w:val="–"/>
      <w:lvlJc w:val="left"/>
      <w:pPr>
        <w:ind w:left="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4E6C00">
      <w:start w:val="1"/>
      <w:numFmt w:val="bullet"/>
      <w:lvlText w:val="o"/>
      <w:lvlJc w:val="left"/>
      <w:pPr>
        <w:ind w:left="1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7C36F2">
      <w:start w:val="1"/>
      <w:numFmt w:val="bullet"/>
      <w:lvlText w:val="▪"/>
      <w:lvlJc w:val="left"/>
      <w:pPr>
        <w:ind w:left="21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D4C9CA">
      <w:start w:val="1"/>
      <w:numFmt w:val="bullet"/>
      <w:lvlText w:val="•"/>
      <w:lvlJc w:val="left"/>
      <w:pPr>
        <w:ind w:left="28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18B58A">
      <w:start w:val="1"/>
      <w:numFmt w:val="bullet"/>
      <w:lvlText w:val="o"/>
      <w:lvlJc w:val="left"/>
      <w:pPr>
        <w:ind w:left="36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CFAE4">
      <w:start w:val="1"/>
      <w:numFmt w:val="bullet"/>
      <w:lvlText w:val="▪"/>
      <w:lvlJc w:val="left"/>
      <w:pPr>
        <w:ind w:left="43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9E6174">
      <w:start w:val="1"/>
      <w:numFmt w:val="bullet"/>
      <w:lvlText w:val="•"/>
      <w:lvlJc w:val="left"/>
      <w:pPr>
        <w:ind w:left="50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BAC4B2">
      <w:start w:val="1"/>
      <w:numFmt w:val="bullet"/>
      <w:lvlText w:val="o"/>
      <w:lvlJc w:val="left"/>
      <w:pPr>
        <w:ind w:left="5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06566">
      <w:start w:val="1"/>
      <w:numFmt w:val="bullet"/>
      <w:lvlText w:val="▪"/>
      <w:lvlJc w:val="left"/>
      <w:pPr>
        <w:ind w:left="6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4A2D59"/>
    <w:multiLevelType w:val="hybridMultilevel"/>
    <w:tmpl w:val="A3601F60"/>
    <w:lvl w:ilvl="0" w:tplc="BAF854D4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56634E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A63E0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4869C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E1180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EBC24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E54BC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8BAE2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B27600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77E7EAD"/>
    <w:multiLevelType w:val="hybridMultilevel"/>
    <w:tmpl w:val="21F0766E"/>
    <w:lvl w:ilvl="0" w:tplc="BB125200">
      <w:start w:val="1"/>
      <w:numFmt w:val="bullet"/>
      <w:lvlText w:val="-"/>
      <w:lvlJc w:val="left"/>
      <w:pPr>
        <w:ind w:left="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56D578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A1698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A2895E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AE99CE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DC62F4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444B4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BE498A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B4E484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A17E1C"/>
    <w:multiLevelType w:val="hybridMultilevel"/>
    <w:tmpl w:val="832E07EC"/>
    <w:lvl w:ilvl="0" w:tplc="3A94B4A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D6886E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7AE61A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3A7DE2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027CC2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B6A82E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04D83C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B22FC2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EE94EE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D06223C"/>
    <w:multiLevelType w:val="hybridMultilevel"/>
    <w:tmpl w:val="2CEA6308"/>
    <w:lvl w:ilvl="0" w:tplc="BDB43590">
      <w:start w:val="8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049400">
      <w:start w:val="1"/>
      <w:numFmt w:val="lowerLetter"/>
      <w:lvlText w:val="%2"/>
      <w:lvlJc w:val="left"/>
      <w:pPr>
        <w:ind w:left="13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E6778E">
      <w:start w:val="1"/>
      <w:numFmt w:val="lowerRoman"/>
      <w:lvlText w:val="%3"/>
      <w:lvlJc w:val="left"/>
      <w:pPr>
        <w:ind w:left="20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67786">
      <w:start w:val="1"/>
      <w:numFmt w:val="decimal"/>
      <w:lvlText w:val="%4"/>
      <w:lvlJc w:val="left"/>
      <w:pPr>
        <w:ind w:left="27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B08AF0">
      <w:start w:val="1"/>
      <w:numFmt w:val="lowerLetter"/>
      <w:lvlText w:val="%5"/>
      <w:lvlJc w:val="left"/>
      <w:pPr>
        <w:ind w:left="34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0AD9C">
      <w:start w:val="1"/>
      <w:numFmt w:val="lowerRoman"/>
      <w:lvlText w:val="%6"/>
      <w:lvlJc w:val="left"/>
      <w:pPr>
        <w:ind w:left="41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490DA">
      <w:start w:val="1"/>
      <w:numFmt w:val="decimal"/>
      <w:lvlText w:val="%7"/>
      <w:lvlJc w:val="left"/>
      <w:pPr>
        <w:ind w:left="49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A22968">
      <w:start w:val="1"/>
      <w:numFmt w:val="lowerLetter"/>
      <w:lvlText w:val="%8"/>
      <w:lvlJc w:val="left"/>
      <w:pPr>
        <w:ind w:left="56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4C53F2">
      <w:start w:val="1"/>
      <w:numFmt w:val="lowerRoman"/>
      <w:lvlText w:val="%9"/>
      <w:lvlJc w:val="left"/>
      <w:pPr>
        <w:ind w:left="63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D6E27E7"/>
    <w:multiLevelType w:val="hybridMultilevel"/>
    <w:tmpl w:val="2C0C1168"/>
    <w:lvl w:ilvl="0" w:tplc="21BEFB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C0286">
      <w:start w:val="1"/>
      <w:numFmt w:val="lowerLetter"/>
      <w:lvlText w:val="%2"/>
      <w:lvlJc w:val="left"/>
      <w:pPr>
        <w:ind w:left="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E155E">
      <w:start w:val="2"/>
      <w:numFmt w:val="upperLetter"/>
      <w:lvlRestart w:val="0"/>
      <w:lvlText w:val="%3."/>
      <w:lvlJc w:val="left"/>
      <w:pPr>
        <w:ind w:left="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226368">
      <w:start w:val="1"/>
      <w:numFmt w:val="decimal"/>
      <w:lvlText w:val="%4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E08EE8">
      <w:start w:val="1"/>
      <w:numFmt w:val="lowerLetter"/>
      <w:lvlText w:val="%5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BE5D74">
      <w:start w:val="1"/>
      <w:numFmt w:val="lowerRoman"/>
      <w:lvlText w:val="%6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66D086">
      <w:start w:val="1"/>
      <w:numFmt w:val="decimal"/>
      <w:lvlText w:val="%7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70AED0">
      <w:start w:val="1"/>
      <w:numFmt w:val="lowerLetter"/>
      <w:lvlText w:val="%8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608C0">
      <w:start w:val="1"/>
      <w:numFmt w:val="lowerRoman"/>
      <w:lvlText w:val="%9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8"/>
  </w:num>
  <w:num w:numId="3">
    <w:abstractNumId w:val="29"/>
  </w:num>
  <w:num w:numId="4">
    <w:abstractNumId w:val="0"/>
  </w:num>
  <w:num w:numId="5">
    <w:abstractNumId w:val="13"/>
  </w:num>
  <w:num w:numId="6">
    <w:abstractNumId w:val="24"/>
  </w:num>
  <w:num w:numId="7">
    <w:abstractNumId w:val="7"/>
  </w:num>
  <w:num w:numId="8">
    <w:abstractNumId w:val="21"/>
  </w:num>
  <w:num w:numId="9">
    <w:abstractNumId w:val="12"/>
  </w:num>
  <w:num w:numId="10">
    <w:abstractNumId w:val="28"/>
  </w:num>
  <w:num w:numId="11">
    <w:abstractNumId w:val="16"/>
  </w:num>
  <w:num w:numId="12">
    <w:abstractNumId w:val="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22"/>
  </w:num>
  <w:num w:numId="18">
    <w:abstractNumId w:val="10"/>
  </w:num>
  <w:num w:numId="19">
    <w:abstractNumId w:val="18"/>
  </w:num>
  <w:num w:numId="20">
    <w:abstractNumId w:val="26"/>
  </w:num>
  <w:num w:numId="21">
    <w:abstractNumId w:val="5"/>
  </w:num>
  <w:num w:numId="22">
    <w:abstractNumId w:val="1"/>
  </w:num>
  <w:num w:numId="23">
    <w:abstractNumId w:val="19"/>
  </w:num>
  <w:num w:numId="24">
    <w:abstractNumId w:val="27"/>
  </w:num>
  <w:num w:numId="25">
    <w:abstractNumId w:val="14"/>
  </w:num>
  <w:num w:numId="26">
    <w:abstractNumId w:val="11"/>
  </w:num>
  <w:num w:numId="27">
    <w:abstractNumId w:val="25"/>
  </w:num>
  <w:num w:numId="28">
    <w:abstractNumId w:val="17"/>
  </w:num>
  <w:num w:numId="29">
    <w:abstractNumId w:val="23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543"/>
    <w:rsid w:val="000A7DB9"/>
    <w:rsid w:val="000B0D27"/>
    <w:rsid w:val="001D71EA"/>
    <w:rsid w:val="00322650"/>
    <w:rsid w:val="00361928"/>
    <w:rsid w:val="003A41FC"/>
    <w:rsid w:val="0042192C"/>
    <w:rsid w:val="004D4042"/>
    <w:rsid w:val="004F2615"/>
    <w:rsid w:val="00541E19"/>
    <w:rsid w:val="005A5469"/>
    <w:rsid w:val="005F7F8F"/>
    <w:rsid w:val="00624543"/>
    <w:rsid w:val="00716100"/>
    <w:rsid w:val="00854122"/>
    <w:rsid w:val="00973579"/>
    <w:rsid w:val="009B18A0"/>
    <w:rsid w:val="009E7B78"/>
    <w:rsid w:val="00AC61A4"/>
    <w:rsid w:val="00BA44A9"/>
    <w:rsid w:val="00C814C0"/>
    <w:rsid w:val="00D15A01"/>
    <w:rsid w:val="00DB3EDA"/>
    <w:rsid w:val="00DF1D71"/>
    <w:rsid w:val="00E3404B"/>
    <w:rsid w:val="00E74AA2"/>
    <w:rsid w:val="00EE19C7"/>
    <w:rsid w:val="00EE4933"/>
    <w:rsid w:val="00EE496B"/>
    <w:rsid w:val="00F06B95"/>
    <w:rsid w:val="00FA1F50"/>
    <w:rsid w:val="00FC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FC5ED"/>
  <w15:docId w15:val="{67A9A204-3400-42F7-9F3E-397BBFE0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95"/>
    <w:pPr>
      <w:spacing w:after="11" w:line="269" w:lineRule="auto"/>
      <w:ind w:left="10" w:right="145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6"/>
      <w:ind w:left="1052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0D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5F7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3EDA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DB3E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0B0D2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0B0D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06B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aitik.ru/876-samouchitel-igry-na-shestistrunnoj-gitare.html" TargetMode="External"/><Relationship Id="rId18" Type="http://schemas.openxmlformats.org/officeDocument/2006/relationships/hyperlink" Target="http://caitik.ru/876-samouchitel-igry-na-shestistrunnoj-gitare.html" TargetMode="External"/><Relationship Id="rId26" Type="http://schemas.openxmlformats.org/officeDocument/2006/relationships/hyperlink" Target="http://caitik.ru/876-samouchitel-igry-na-shestistrunnoj-gitare.html" TargetMode="External"/><Relationship Id="rId39" Type="http://schemas.openxmlformats.org/officeDocument/2006/relationships/hyperlink" Target="http://teslov-music.ru/world-guitar-notes-01.htm" TargetMode="External"/><Relationship Id="rId21" Type="http://schemas.openxmlformats.org/officeDocument/2006/relationships/hyperlink" Target="http://caitik.ru/876-samouchitel-igry-na-shestistrunnoj-gitare.html" TargetMode="External"/><Relationship Id="rId34" Type="http://schemas.openxmlformats.org/officeDocument/2006/relationships/hyperlink" Target="https://library.kemgik.ru/cgi-bin/irbis64r_15/cgiirbis_64.exe?LNG&amp;C21COM=F&amp;I21DBN=KEMGIK&amp;P21DBN=KEMGIK" TargetMode="External"/><Relationship Id="rId42" Type="http://schemas.openxmlformats.org/officeDocument/2006/relationships/hyperlink" Target="http://teslov-music.ru/world-guitar-notes-01.htm" TargetMode="External"/><Relationship Id="rId47" Type="http://schemas.openxmlformats.org/officeDocument/2006/relationships/hyperlink" Target="http://teslov-music.ru/world-guitar-notes-01.htm" TargetMode="External"/><Relationship Id="rId50" Type="http://schemas.openxmlformats.org/officeDocument/2006/relationships/hyperlink" Target="http://teslov-music.ru/world-guitar-notes-01.htm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caitik.ru/876-samouchitel-igry-na-shestistrunnoj-gitare.html" TargetMode="External"/><Relationship Id="rId29" Type="http://schemas.openxmlformats.org/officeDocument/2006/relationships/hyperlink" Target="http://masterclass.ru/" TargetMode="External"/><Relationship Id="rId11" Type="http://schemas.openxmlformats.org/officeDocument/2006/relationships/footer" Target="footer3.xml"/><Relationship Id="rId24" Type="http://schemas.openxmlformats.org/officeDocument/2006/relationships/hyperlink" Target="http://caitik.ru/876-samouchitel-igry-na-shestistrunnoj-gitare.html" TargetMode="External"/><Relationship Id="rId32" Type="http://schemas.openxmlformats.org/officeDocument/2006/relationships/hyperlink" Target="https://library.kemgik.ru/cgi-bin/irbis64r_15/cgiirbis_64.exe?LNG&amp;C21COM=F&amp;I21DBN=KEMGIK&amp;P21DBN=KEMGIK" TargetMode="External"/><Relationship Id="rId37" Type="http://schemas.openxmlformats.org/officeDocument/2006/relationships/hyperlink" Target="http://notes.tarakanov.net/katalog/instrymenti/gitara1/%23instruments=103!page=1!str=" TargetMode="External"/><Relationship Id="rId40" Type="http://schemas.openxmlformats.org/officeDocument/2006/relationships/hyperlink" Target="http://teslov-music.ru/world-guitar-notes-01.htm" TargetMode="External"/><Relationship Id="rId45" Type="http://schemas.openxmlformats.org/officeDocument/2006/relationships/hyperlink" Target="http://teslov-music.ru/world-guitar-notes-01.htm" TargetMode="External"/><Relationship Id="rId53" Type="http://schemas.openxmlformats.org/officeDocument/2006/relationships/footer" Target="footer6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openxmlformats.org/officeDocument/2006/relationships/hyperlink" Target="http://caitik.ru/876-samouchitel-igry-na-shestistrunnoj-gitare.html" TargetMode="External"/><Relationship Id="rId31" Type="http://schemas.openxmlformats.org/officeDocument/2006/relationships/hyperlink" Target="https://library.kemgik.ru/cgi-bin/irbis64r_15/cgiirbis_64.exe?LNG&amp;C21COM=F&amp;I21DBN=KEMGIK&amp;P21DBN=KEMGIK" TargetMode="External"/><Relationship Id="rId44" Type="http://schemas.openxmlformats.org/officeDocument/2006/relationships/hyperlink" Target="http://teslov-music.ru/world-guitar-notes-01.htm" TargetMode="External"/><Relationship Id="rId52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caitik.ru/876-samouchitel-igry-na-shestistrunnoj-gitare.html" TargetMode="External"/><Relationship Id="rId22" Type="http://schemas.openxmlformats.org/officeDocument/2006/relationships/hyperlink" Target="http://caitik.ru/876-samouchitel-igry-na-shestistrunnoj-gitare.html" TargetMode="External"/><Relationship Id="rId27" Type="http://schemas.openxmlformats.org/officeDocument/2006/relationships/hyperlink" Target="http://liart.ru/ru/" TargetMode="External"/><Relationship Id="rId30" Type="http://schemas.openxmlformats.org/officeDocument/2006/relationships/hyperlink" Target="https://library.kemgik.ru/cgi-bin/irbis64r_15/cgiirbis_64.exe?LNG&amp;C21COM=F&amp;I21DBN=KEMGIK&amp;P21DBN=KEMGIK" TargetMode="External"/><Relationship Id="rId35" Type="http://schemas.openxmlformats.org/officeDocument/2006/relationships/hyperlink" Target="https://library.kemgik.ru/cgi-bin/irbis64r_15/cgiirbis_64.exe?LNG&amp;C21COM=F&amp;I21DBN=KEMGIK&amp;P21DBN=KEMGIK" TargetMode="External"/><Relationship Id="rId43" Type="http://schemas.openxmlformats.org/officeDocument/2006/relationships/hyperlink" Target="http://teslov-music.ru/world-guitar-notes-01.htm" TargetMode="External"/><Relationship Id="rId48" Type="http://schemas.openxmlformats.org/officeDocument/2006/relationships/hyperlink" Target="http://teslov-music.ru/world-guitar-notes-01.htm" TargetMode="External"/><Relationship Id="rId8" Type="http://schemas.openxmlformats.org/officeDocument/2006/relationships/hyperlink" Target="http://edu.kemguki.ru/" TargetMode="External"/><Relationship Id="rId51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hyperlink" Target="https://eios.kemgik.ru/" TargetMode="External"/><Relationship Id="rId17" Type="http://schemas.openxmlformats.org/officeDocument/2006/relationships/hyperlink" Target="http://caitik.ru/876-samouchitel-igry-na-shestistrunnoj-gitare.html" TargetMode="External"/><Relationship Id="rId25" Type="http://schemas.openxmlformats.org/officeDocument/2006/relationships/hyperlink" Target="http://caitik.ru/876-samouchitel-igry-na-shestistrunnoj-gitare.html" TargetMode="External"/><Relationship Id="rId33" Type="http://schemas.openxmlformats.org/officeDocument/2006/relationships/hyperlink" Target="https://library.kemgik.ru/cgi-bin/irbis64r_15/cgiirbis_64.exe?LNG&amp;C21COM=F&amp;I21DBN=KEMGIK&amp;P21DBN=KEMGIK" TargetMode="External"/><Relationship Id="rId38" Type="http://schemas.openxmlformats.org/officeDocument/2006/relationships/hyperlink" Target="http://notes.tarakanov.net/katalog/instrymenti/gitara1/%23instruments=103!page=1!str=" TargetMode="External"/><Relationship Id="rId46" Type="http://schemas.openxmlformats.org/officeDocument/2006/relationships/hyperlink" Target="http://teslov-music.ru/world-guitar-notes-01.htm" TargetMode="External"/><Relationship Id="rId20" Type="http://schemas.openxmlformats.org/officeDocument/2006/relationships/hyperlink" Target="http://caitik.ru/876-samouchitel-igry-na-shestistrunnoj-gitare.html" TargetMode="External"/><Relationship Id="rId41" Type="http://schemas.openxmlformats.org/officeDocument/2006/relationships/hyperlink" Target="http://teslov-music.ru/world-guitar-notes-01.ht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caitik.ru/876-samouchitel-igry-na-shestistrunnoj-gitare.html" TargetMode="External"/><Relationship Id="rId23" Type="http://schemas.openxmlformats.org/officeDocument/2006/relationships/hyperlink" Target="http://caitik.ru/876-samouchitel-igry-na-shestistrunnoj-gitare.html" TargetMode="External"/><Relationship Id="rId28" Type="http://schemas.openxmlformats.org/officeDocument/2006/relationships/hyperlink" Target="http://masterclass.ru/" TargetMode="External"/><Relationship Id="rId36" Type="http://schemas.openxmlformats.org/officeDocument/2006/relationships/hyperlink" Target="https://library.kemgik.ru/cgi-bin/irbis64r_15/cgiirbis_64.exe?LNG&amp;C21COM=F&amp;I21DBN=KEMGIK&amp;P21DBN=KEMGIK" TargetMode="External"/><Relationship Id="rId49" Type="http://schemas.openxmlformats.org/officeDocument/2006/relationships/hyperlink" Target="http://teslov-music.ru/world-guitar-notes-0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63921-30ED-47F9-AA76-A737B8AAA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5260</Words>
  <Characters>29988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1</cp:lastModifiedBy>
  <cp:revision>7</cp:revision>
  <dcterms:created xsi:type="dcterms:W3CDTF">2025-04-28T11:29:00Z</dcterms:created>
  <dcterms:modified xsi:type="dcterms:W3CDTF">2025-04-30T08:59:00Z</dcterms:modified>
</cp:coreProperties>
</file>